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026" w:rsidRPr="009D5026" w:rsidRDefault="009D5026" w:rsidP="009D5026">
      <w:pPr>
        <w:keepNext/>
        <w:spacing w:after="0" w:line="240" w:lineRule="auto"/>
        <w:jc w:val="center"/>
        <w:outlineLvl w:val="0"/>
        <w:rPr>
          <w:rFonts w:ascii="Times New Roman" w:eastAsia="Times New Roman" w:hAnsi="Times New Roman" w:cs="Times New Roman"/>
          <w:b/>
          <w:sz w:val="24"/>
          <w:szCs w:val="24"/>
          <w:u w:val="single"/>
          <w:lang w:val="en-US" w:eastAsia="ru-RU"/>
        </w:rPr>
      </w:pPr>
      <w:bookmarkStart w:id="0" w:name="_GoBack"/>
      <w:bookmarkEnd w:id="0"/>
      <w:r w:rsidRPr="009D5026">
        <w:rPr>
          <w:rFonts w:ascii="Times New Roman" w:eastAsia="Times New Roman" w:hAnsi="Times New Roman" w:cs="Times New Roman"/>
          <w:b/>
          <w:sz w:val="24"/>
          <w:szCs w:val="24"/>
          <w:lang w:eastAsia="ru-RU"/>
        </w:rPr>
        <w:t>Договор № 088/04/_____________</w:t>
      </w:r>
    </w:p>
    <w:tbl>
      <w:tblPr>
        <w:tblW w:w="9394" w:type="dxa"/>
        <w:tblInd w:w="108" w:type="dxa"/>
        <w:tblLook w:val="01E0" w:firstRow="1" w:lastRow="1" w:firstColumn="1" w:lastColumn="1" w:noHBand="0" w:noVBand="0"/>
      </w:tblPr>
      <w:tblGrid>
        <w:gridCol w:w="3865"/>
        <w:gridCol w:w="5529"/>
      </w:tblGrid>
      <w:tr w:rsidR="009D5026" w:rsidRPr="009D5026" w:rsidTr="009C1CA7">
        <w:tc>
          <w:tcPr>
            <w:tcW w:w="3865" w:type="dxa"/>
          </w:tcPr>
          <w:p w:rsidR="009D5026" w:rsidRPr="009D5026" w:rsidRDefault="009D5026" w:rsidP="009D5026">
            <w:pPr>
              <w:spacing w:before="60" w:after="60" w:line="240" w:lineRule="auto"/>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г. Москва</w:t>
            </w:r>
          </w:p>
        </w:tc>
        <w:tc>
          <w:tcPr>
            <w:tcW w:w="5529" w:type="dxa"/>
          </w:tcPr>
          <w:p w:rsidR="009D5026" w:rsidRPr="009D5026" w:rsidRDefault="009D5026" w:rsidP="009D5026">
            <w:pPr>
              <w:spacing w:after="0" w:line="240" w:lineRule="auto"/>
              <w:jc w:val="right"/>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«___» __________ 20__ г.</w:t>
            </w:r>
          </w:p>
        </w:tc>
      </w:tr>
    </w:tbl>
    <w:p w:rsidR="009D5026" w:rsidRPr="009D5026" w:rsidRDefault="009D5026" w:rsidP="009D5026">
      <w:pPr>
        <w:spacing w:before="240" w:after="0" w:line="240" w:lineRule="auto"/>
        <w:ind w:firstLine="720"/>
        <w:jc w:val="both"/>
        <w:rPr>
          <w:rFonts w:ascii="Times New Roman" w:eastAsia="Times New Roman" w:hAnsi="Times New Roman" w:cs="Times New Roman"/>
          <w:sz w:val="24"/>
          <w:szCs w:val="24"/>
          <w:lang w:eastAsia="ru-RU"/>
        </w:rPr>
      </w:pPr>
      <w:r w:rsidRPr="009D5026">
        <w:rPr>
          <w:rFonts w:ascii="Times New Roman" w:eastAsia="Batang" w:hAnsi="Times New Roman" w:cs="Times New Roman"/>
          <w:sz w:val="24"/>
          <w:szCs w:val="24"/>
          <w:lang w:eastAsia="ru-RU"/>
        </w:rPr>
        <w:t>_______________________________________________________________________</w:t>
      </w:r>
      <w:r w:rsidRPr="009D5026">
        <w:rPr>
          <w:rFonts w:ascii="Times New Roman" w:eastAsia="Times New Roman" w:hAnsi="Times New Roman" w:cs="Times New Roman"/>
          <w:sz w:val="24"/>
          <w:szCs w:val="24"/>
          <w:lang w:eastAsia="ru-RU"/>
        </w:rPr>
        <w:t>,</w:t>
      </w:r>
      <w:r w:rsidRPr="009D5026">
        <w:rPr>
          <w:rFonts w:ascii="Times New Roman" w:eastAsia="Times New Roman" w:hAnsi="Times New Roman" w:cs="Times New Roman"/>
          <w:b/>
          <w:sz w:val="24"/>
          <w:szCs w:val="24"/>
          <w:lang w:eastAsia="ru-RU"/>
        </w:rPr>
        <w:t xml:space="preserve"> </w:t>
      </w:r>
      <w:r w:rsidRPr="009D5026">
        <w:rPr>
          <w:rFonts w:ascii="Times New Roman" w:eastAsia="Times New Roman" w:hAnsi="Times New Roman" w:cs="Times New Roman"/>
          <w:sz w:val="24"/>
          <w:szCs w:val="24"/>
          <w:lang w:eastAsia="ru-RU"/>
        </w:rPr>
        <w:t xml:space="preserve">именуемый в дальнейшем Заказчик, в лице __________________________________, действующего на основании ____________________________, с одной стороны, и </w:t>
      </w:r>
      <w:r w:rsidRPr="009D5026">
        <w:rPr>
          <w:rFonts w:ascii="Times New Roman" w:eastAsia="Times New Roman" w:hAnsi="Times New Roman" w:cs="Times New Roman"/>
          <w:b/>
          <w:bCs/>
          <w:sz w:val="24"/>
          <w:szCs w:val="24"/>
          <w:lang w:eastAsia="ru-RU"/>
        </w:rPr>
        <w:t>федеральное государственное бюджетное учреждение "Российская государственная библиотека" (ФГБУ "РГБ")</w:t>
      </w:r>
      <w:r w:rsidRPr="009D5026">
        <w:rPr>
          <w:rFonts w:ascii="Times New Roman" w:eastAsia="Times New Roman" w:hAnsi="Times New Roman" w:cs="Times New Roman"/>
          <w:bCs/>
          <w:sz w:val="24"/>
          <w:szCs w:val="24"/>
          <w:lang w:eastAsia="ru-RU"/>
        </w:rPr>
        <w:t>,</w:t>
      </w:r>
      <w:r w:rsidRPr="009D5026">
        <w:rPr>
          <w:rFonts w:ascii="Times New Roman" w:eastAsia="Times New Roman" w:hAnsi="Times New Roman" w:cs="Times New Roman"/>
          <w:sz w:val="24"/>
          <w:szCs w:val="24"/>
          <w:lang w:eastAsia="ru-RU"/>
        </w:rPr>
        <w:t xml:space="preserve"> именуемое в дальнейшем Исполнитель, в лице _____________________________________________________________________________, действующего на основании ____________________________________________________, с другой стороны, именуемые в дальнейшем Стороны, заключили настоящий Договор о нижеследующем:</w:t>
      </w:r>
    </w:p>
    <w:p w:rsidR="009D5026" w:rsidRPr="009D5026" w:rsidRDefault="009D5026" w:rsidP="009D5026">
      <w:pPr>
        <w:spacing w:before="240" w:after="240" w:line="240" w:lineRule="auto"/>
        <w:jc w:val="center"/>
        <w:rPr>
          <w:rFonts w:ascii="Times New Roman" w:eastAsia="Times New Roman" w:hAnsi="Times New Roman" w:cs="Times New Roman"/>
          <w:b/>
          <w:bCs/>
          <w:sz w:val="24"/>
          <w:szCs w:val="24"/>
          <w:lang w:eastAsia="ru-RU"/>
        </w:rPr>
      </w:pPr>
      <w:r w:rsidRPr="009D5026">
        <w:rPr>
          <w:rFonts w:ascii="Times New Roman" w:eastAsia="Times New Roman" w:hAnsi="Times New Roman" w:cs="Times New Roman"/>
          <w:b/>
          <w:bCs/>
          <w:sz w:val="24"/>
          <w:szCs w:val="24"/>
          <w:lang w:eastAsia="ru-RU"/>
        </w:rPr>
        <w:t>1. ПРЕДМЕТ И СРОК ДЕЙСТВИЯ ДОГОВОРА</w:t>
      </w:r>
    </w:p>
    <w:p w:rsidR="009D5026" w:rsidRPr="009D5026" w:rsidRDefault="009D5026" w:rsidP="009D5026">
      <w:pPr>
        <w:spacing w:after="12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1.1.</w:t>
      </w:r>
      <w:r w:rsidRPr="009D5026">
        <w:rPr>
          <w:rFonts w:ascii="Times New Roman" w:eastAsia="Times New Roman" w:hAnsi="Times New Roman" w:cs="Times New Roman"/>
          <w:sz w:val="24"/>
          <w:szCs w:val="24"/>
          <w:lang w:eastAsia="ru-RU"/>
        </w:rPr>
        <w:tab/>
        <w:t>Заказчик поручает, а Исполнитель обязуется оказать услугу «Проведение проверки текстового документа на предмет обнаружения заимствований (совпадений) по полнотекстовой базе "Электронная библиотека Российской государственной библиотеки" с использованием "Автоматизированной системы специализированной обработки текстовых документов"» (далее Услуга) в соответствии с «Составом услуги» (Приложение № 1).</w:t>
      </w:r>
    </w:p>
    <w:p w:rsidR="009D5026" w:rsidRPr="009D5026" w:rsidRDefault="009D5026" w:rsidP="009D5026">
      <w:pPr>
        <w:spacing w:after="12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1.2.</w:t>
      </w:r>
      <w:r w:rsidRPr="009D5026">
        <w:rPr>
          <w:rFonts w:ascii="Times New Roman" w:eastAsia="Times New Roman" w:hAnsi="Times New Roman" w:cs="Times New Roman"/>
          <w:sz w:val="24"/>
          <w:szCs w:val="24"/>
          <w:lang w:eastAsia="ru-RU"/>
        </w:rPr>
        <w:tab/>
        <w:t>По результату проверки Исполнитель обязуется предоставить Заказчику «Отчет по результату проведенной проверки» (далее Отчет) на каждый проверенный документ (Приложение № 2).</w:t>
      </w:r>
    </w:p>
    <w:p w:rsidR="009D5026" w:rsidRPr="009D5026" w:rsidRDefault="009D5026" w:rsidP="009D5026">
      <w:pPr>
        <w:tabs>
          <w:tab w:val="left" w:pos="709"/>
          <w:tab w:val="left" w:pos="1418"/>
        </w:tabs>
        <w:spacing w:after="12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1.3.</w:t>
      </w:r>
      <w:r w:rsidRPr="009D5026">
        <w:rPr>
          <w:rFonts w:ascii="Times New Roman" w:eastAsia="Times New Roman" w:hAnsi="Times New Roman" w:cs="Times New Roman"/>
          <w:sz w:val="24"/>
          <w:szCs w:val="24"/>
          <w:lang w:eastAsia="ru-RU"/>
        </w:rPr>
        <w:tab/>
        <w:t>По настоящему Договору Исполнитель обязуется оказать Услугу и провести проверку</w:t>
      </w:r>
      <w:r w:rsidRPr="009D5026">
        <w:rPr>
          <w:rFonts w:ascii="Times New Roman" w:eastAsia="Times New Roman" w:hAnsi="Times New Roman" w:cs="Times New Roman"/>
          <w:color w:val="FF0000"/>
          <w:sz w:val="24"/>
          <w:szCs w:val="24"/>
          <w:lang w:eastAsia="ru-RU"/>
        </w:rPr>
        <w:t xml:space="preserve"> </w:t>
      </w:r>
      <w:r w:rsidRPr="009D5026">
        <w:rPr>
          <w:rFonts w:ascii="Times New Roman" w:eastAsia="Times New Roman" w:hAnsi="Times New Roman" w:cs="Times New Roman"/>
          <w:sz w:val="24"/>
          <w:szCs w:val="24"/>
          <w:lang w:eastAsia="ru-RU"/>
        </w:rPr>
        <w:t xml:space="preserve">не более ____ </w:t>
      </w:r>
      <w:proofErr w:type="gramStart"/>
      <w:r w:rsidRPr="009D5026">
        <w:rPr>
          <w:rFonts w:ascii="Times New Roman" w:eastAsia="Times New Roman" w:hAnsi="Times New Roman" w:cs="Times New Roman"/>
          <w:sz w:val="24"/>
          <w:szCs w:val="24"/>
          <w:lang w:eastAsia="ru-RU"/>
        </w:rPr>
        <w:t>(</w:t>
      </w:r>
      <w:r w:rsidRPr="009D5026">
        <w:rPr>
          <w:rFonts w:ascii="Times New Roman" w:eastAsia="Times New Roman" w:hAnsi="Times New Roman" w:cs="Times New Roman"/>
          <w:sz w:val="24"/>
          <w:szCs w:val="24"/>
          <w:u w:val="single"/>
          <w:lang w:eastAsia="ru-RU"/>
        </w:rPr>
        <w:t xml:space="preserve">  </w:t>
      </w:r>
      <w:r w:rsidRPr="009D5026">
        <w:rPr>
          <w:rFonts w:ascii="Times New Roman" w:eastAsia="Times New Roman" w:hAnsi="Times New Roman" w:cs="Times New Roman"/>
          <w:i/>
          <w:sz w:val="24"/>
          <w:szCs w:val="24"/>
          <w:u w:val="single"/>
          <w:lang w:eastAsia="ru-RU"/>
        </w:rPr>
        <w:t>количество</w:t>
      </w:r>
      <w:proofErr w:type="gramEnd"/>
      <w:r w:rsidRPr="009D5026">
        <w:rPr>
          <w:rFonts w:ascii="Times New Roman" w:eastAsia="Times New Roman" w:hAnsi="Times New Roman" w:cs="Times New Roman"/>
          <w:i/>
          <w:sz w:val="24"/>
          <w:szCs w:val="24"/>
          <w:u w:val="single"/>
          <w:lang w:eastAsia="ru-RU"/>
        </w:rPr>
        <w:t xml:space="preserve"> прописью  </w:t>
      </w:r>
      <w:r w:rsidRPr="009D5026">
        <w:rPr>
          <w:rFonts w:ascii="Times New Roman" w:eastAsia="Times New Roman" w:hAnsi="Times New Roman" w:cs="Times New Roman"/>
          <w:sz w:val="24"/>
          <w:szCs w:val="24"/>
          <w:lang w:eastAsia="ru-RU"/>
        </w:rPr>
        <w:t>) документов, предоставленных Заказчиком, из них:</w:t>
      </w:r>
    </w:p>
    <w:p w:rsidR="009D5026" w:rsidRPr="009D5026" w:rsidRDefault="009D5026" w:rsidP="009D5026">
      <w:pPr>
        <w:spacing w:after="120" w:line="240" w:lineRule="auto"/>
        <w:ind w:left="283" w:firstLine="1"/>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1.3.1.</w:t>
      </w:r>
      <w:r w:rsidRPr="009D5026">
        <w:rPr>
          <w:rFonts w:ascii="Times New Roman" w:eastAsia="Times New Roman" w:hAnsi="Times New Roman" w:cs="Times New Roman"/>
          <w:sz w:val="24"/>
          <w:szCs w:val="24"/>
          <w:lang w:eastAsia="ru-RU"/>
        </w:rPr>
        <w:tab/>
        <w:t xml:space="preserve"> количество плановых проверок – ____ </w:t>
      </w:r>
      <w:proofErr w:type="gramStart"/>
      <w:r w:rsidRPr="009D5026">
        <w:rPr>
          <w:rFonts w:ascii="Times New Roman" w:eastAsia="Times New Roman" w:hAnsi="Times New Roman" w:cs="Times New Roman"/>
          <w:sz w:val="24"/>
          <w:szCs w:val="24"/>
          <w:lang w:eastAsia="ru-RU"/>
        </w:rPr>
        <w:t>(</w:t>
      </w:r>
      <w:r w:rsidRPr="009D5026">
        <w:rPr>
          <w:rFonts w:ascii="Times New Roman" w:eastAsia="Times New Roman" w:hAnsi="Times New Roman" w:cs="Times New Roman"/>
          <w:sz w:val="24"/>
          <w:szCs w:val="24"/>
          <w:u w:val="single"/>
          <w:lang w:eastAsia="ru-RU"/>
        </w:rPr>
        <w:t xml:space="preserve">  </w:t>
      </w:r>
      <w:r w:rsidRPr="009D5026">
        <w:rPr>
          <w:rFonts w:ascii="Times New Roman" w:eastAsia="Times New Roman" w:hAnsi="Times New Roman" w:cs="Times New Roman"/>
          <w:i/>
          <w:sz w:val="24"/>
          <w:szCs w:val="24"/>
          <w:u w:val="single"/>
          <w:lang w:eastAsia="ru-RU"/>
        </w:rPr>
        <w:t>количество</w:t>
      </w:r>
      <w:proofErr w:type="gramEnd"/>
      <w:r w:rsidRPr="009D5026">
        <w:rPr>
          <w:rFonts w:ascii="Times New Roman" w:eastAsia="Times New Roman" w:hAnsi="Times New Roman" w:cs="Times New Roman"/>
          <w:i/>
          <w:sz w:val="24"/>
          <w:szCs w:val="24"/>
          <w:u w:val="single"/>
          <w:lang w:eastAsia="ru-RU"/>
        </w:rPr>
        <w:t xml:space="preserve"> прописью  </w:t>
      </w:r>
      <w:r w:rsidRPr="009D5026">
        <w:rPr>
          <w:rFonts w:ascii="Times New Roman" w:eastAsia="Times New Roman" w:hAnsi="Times New Roman" w:cs="Times New Roman"/>
          <w:sz w:val="24"/>
          <w:szCs w:val="24"/>
          <w:lang w:eastAsia="ru-RU"/>
        </w:rPr>
        <w:t>);</w:t>
      </w:r>
    </w:p>
    <w:p w:rsidR="009D5026" w:rsidRPr="009D5026" w:rsidRDefault="009D5026" w:rsidP="009D5026">
      <w:pPr>
        <w:spacing w:after="120" w:line="240" w:lineRule="auto"/>
        <w:ind w:left="283" w:firstLine="1"/>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1.3.2.</w:t>
      </w:r>
      <w:r w:rsidRPr="009D5026">
        <w:rPr>
          <w:rFonts w:ascii="Times New Roman" w:eastAsia="Times New Roman" w:hAnsi="Times New Roman" w:cs="Times New Roman"/>
          <w:sz w:val="24"/>
          <w:szCs w:val="24"/>
          <w:lang w:eastAsia="ru-RU"/>
        </w:rPr>
        <w:tab/>
        <w:t xml:space="preserve"> количество срочных проверок – ____ </w:t>
      </w:r>
      <w:proofErr w:type="gramStart"/>
      <w:r w:rsidRPr="009D5026">
        <w:rPr>
          <w:rFonts w:ascii="Times New Roman" w:eastAsia="Times New Roman" w:hAnsi="Times New Roman" w:cs="Times New Roman"/>
          <w:sz w:val="24"/>
          <w:szCs w:val="24"/>
          <w:lang w:eastAsia="ru-RU"/>
        </w:rPr>
        <w:t>(</w:t>
      </w:r>
      <w:r w:rsidRPr="009D5026">
        <w:rPr>
          <w:rFonts w:ascii="Times New Roman" w:eastAsia="Times New Roman" w:hAnsi="Times New Roman" w:cs="Times New Roman"/>
          <w:sz w:val="24"/>
          <w:szCs w:val="24"/>
          <w:u w:val="single"/>
          <w:lang w:eastAsia="ru-RU"/>
        </w:rPr>
        <w:t xml:space="preserve">  </w:t>
      </w:r>
      <w:r w:rsidRPr="009D5026">
        <w:rPr>
          <w:rFonts w:ascii="Times New Roman" w:eastAsia="Times New Roman" w:hAnsi="Times New Roman" w:cs="Times New Roman"/>
          <w:i/>
          <w:sz w:val="24"/>
          <w:szCs w:val="24"/>
          <w:u w:val="single"/>
          <w:lang w:eastAsia="ru-RU"/>
        </w:rPr>
        <w:t>количество</w:t>
      </w:r>
      <w:proofErr w:type="gramEnd"/>
      <w:r w:rsidRPr="009D5026">
        <w:rPr>
          <w:rFonts w:ascii="Times New Roman" w:eastAsia="Times New Roman" w:hAnsi="Times New Roman" w:cs="Times New Roman"/>
          <w:i/>
          <w:sz w:val="24"/>
          <w:szCs w:val="24"/>
          <w:u w:val="single"/>
          <w:lang w:eastAsia="ru-RU"/>
        </w:rPr>
        <w:t xml:space="preserve"> прописью  </w:t>
      </w:r>
      <w:r w:rsidRPr="009D5026">
        <w:rPr>
          <w:rFonts w:ascii="Times New Roman" w:eastAsia="Times New Roman" w:hAnsi="Times New Roman" w:cs="Times New Roman"/>
          <w:sz w:val="24"/>
          <w:szCs w:val="24"/>
          <w:lang w:eastAsia="ru-RU"/>
        </w:rPr>
        <w:t>).</w:t>
      </w:r>
    </w:p>
    <w:p w:rsidR="009D5026" w:rsidRPr="009D5026" w:rsidRDefault="009D5026" w:rsidP="009D5026">
      <w:pPr>
        <w:spacing w:after="12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1.4.</w:t>
      </w:r>
      <w:r w:rsidRPr="009D5026">
        <w:rPr>
          <w:rFonts w:ascii="Times New Roman" w:eastAsia="Times New Roman" w:hAnsi="Times New Roman" w:cs="Times New Roman"/>
          <w:sz w:val="24"/>
          <w:szCs w:val="24"/>
          <w:lang w:eastAsia="ru-RU"/>
        </w:rPr>
        <w:tab/>
        <w:t>Настоящий Договор вступает в силу с момента его подписания и действует до «___» __________ 20__г.</w:t>
      </w:r>
    </w:p>
    <w:p w:rsidR="009D5026" w:rsidRPr="009D5026" w:rsidRDefault="009D5026" w:rsidP="009D5026">
      <w:pPr>
        <w:spacing w:before="240" w:after="240" w:line="240" w:lineRule="auto"/>
        <w:jc w:val="center"/>
        <w:rPr>
          <w:rFonts w:ascii="Times New Roman" w:eastAsia="Times New Roman" w:hAnsi="Times New Roman" w:cs="Times New Roman"/>
          <w:sz w:val="24"/>
          <w:szCs w:val="24"/>
          <w:lang w:eastAsia="ru-RU"/>
        </w:rPr>
      </w:pPr>
      <w:r w:rsidRPr="009D5026">
        <w:rPr>
          <w:rFonts w:ascii="Times New Roman" w:eastAsia="Times New Roman" w:hAnsi="Times New Roman" w:cs="Times New Roman"/>
          <w:b/>
          <w:bCs/>
          <w:sz w:val="24"/>
          <w:szCs w:val="24"/>
          <w:lang w:eastAsia="ru-RU"/>
        </w:rPr>
        <w:t>2. ПРАВА И ОБЯЗАННОСТИ СТОРОН</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2.1.</w:t>
      </w:r>
      <w:r w:rsidRPr="009D5026">
        <w:rPr>
          <w:rFonts w:ascii="Times New Roman" w:eastAsia="Times New Roman" w:hAnsi="Times New Roman" w:cs="Times New Roman"/>
          <w:sz w:val="24"/>
          <w:szCs w:val="24"/>
          <w:lang w:eastAsia="ru-RU"/>
        </w:rPr>
        <w:tab/>
      </w:r>
      <w:r w:rsidRPr="009D5026">
        <w:rPr>
          <w:rFonts w:ascii="Times New Roman" w:eastAsia="Times New Roman" w:hAnsi="Times New Roman" w:cs="Times New Roman"/>
          <w:sz w:val="24"/>
          <w:szCs w:val="24"/>
          <w:u w:val="single"/>
          <w:lang w:eastAsia="ru-RU"/>
        </w:rPr>
        <w:t>Исполнитель обязуется</w:t>
      </w:r>
      <w:r w:rsidRPr="009D5026">
        <w:rPr>
          <w:rFonts w:ascii="Times New Roman" w:eastAsia="Times New Roman" w:hAnsi="Times New Roman" w:cs="Times New Roman"/>
          <w:sz w:val="24"/>
          <w:szCs w:val="24"/>
          <w:lang w:eastAsia="ru-RU"/>
        </w:rPr>
        <w:t>:</w:t>
      </w:r>
    </w:p>
    <w:p w:rsidR="009D5026" w:rsidRPr="009D5026" w:rsidRDefault="009D5026" w:rsidP="009D5026">
      <w:pPr>
        <w:numPr>
          <w:ilvl w:val="0"/>
          <w:numId w:val="4"/>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предоставить Услугу в объеме и сроки, предусмотренные настоящим Договором;</w:t>
      </w:r>
    </w:p>
    <w:p w:rsidR="009D5026" w:rsidRPr="009D5026" w:rsidRDefault="009D5026" w:rsidP="009D5026">
      <w:pPr>
        <w:numPr>
          <w:ilvl w:val="0"/>
          <w:numId w:val="4"/>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предоставить по информационно-телекоммуникационной сети Интернет учетные данные для активации личного кабинета Заказчика на портале Исполнителя «Управление договорами с заказчиками на оказание услуг» (далее – Портал РГБ) (</w:t>
      </w:r>
      <w:hyperlink r:id="rId7" w:history="1">
        <w:r w:rsidRPr="009D5026">
          <w:rPr>
            <w:rFonts w:ascii="Times New Roman" w:eastAsia="Times New Roman" w:hAnsi="Times New Roman" w:cs="Times New Roman"/>
            <w:color w:val="0000FF"/>
            <w:sz w:val="24"/>
            <w:szCs w:val="24"/>
            <w:u w:val="single"/>
            <w:lang w:eastAsia="ru-RU"/>
          </w:rPr>
          <w:t>https://apu.rsl.ru</w:t>
        </w:r>
      </w:hyperlink>
      <w:r w:rsidRPr="009D5026">
        <w:rPr>
          <w:rFonts w:ascii="Times New Roman" w:eastAsia="Times New Roman" w:hAnsi="Times New Roman" w:cs="Times New Roman"/>
          <w:sz w:val="24"/>
          <w:szCs w:val="24"/>
          <w:lang w:eastAsia="ru-RU"/>
        </w:rPr>
        <w:t>);</w:t>
      </w:r>
    </w:p>
    <w:p w:rsidR="009D5026" w:rsidRPr="009D5026" w:rsidRDefault="009D5026" w:rsidP="009D5026">
      <w:pPr>
        <w:numPr>
          <w:ilvl w:val="0"/>
          <w:numId w:val="4"/>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уведомить Заказчика о принятии документа на проверку посредством размещения уведомления на Портале РГБ (в личном кабинете Заказчика) или письменно по электронной почте, указанной в п. 11.3.2;</w:t>
      </w:r>
    </w:p>
    <w:p w:rsidR="009D5026" w:rsidRPr="009D5026" w:rsidRDefault="009D5026" w:rsidP="009D5026">
      <w:pPr>
        <w:numPr>
          <w:ilvl w:val="0"/>
          <w:numId w:val="4"/>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провести плановую проверку документа в течение 7 (семи) рабочих дней, со следующего дня после даты предоставления документов Заказчиком;</w:t>
      </w:r>
    </w:p>
    <w:p w:rsidR="009D5026" w:rsidRPr="009D5026" w:rsidRDefault="009D5026" w:rsidP="009D5026">
      <w:pPr>
        <w:numPr>
          <w:ilvl w:val="0"/>
          <w:numId w:val="4"/>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провести срочную проверку документа в течение 3 (трех) рабочих дней, со следующего дня после даты предоставления документов Заказчиком;</w:t>
      </w:r>
    </w:p>
    <w:p w:rsidR="009D5026" w:rsidRPr="009D5026" w:rsidRDefault="009D5026" w:rsidP="009D5026">
      <w:pPr>
        <w:numPr>
          <w:ilvl w:val="0"/>
          <w:numId w:val="4"/>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подготовить и передать Заказчику Отчет по каждому проверенному документу;</w:t>
      </w:r>
    </w:p>
    <w:p w:rsidR="009D5026" w:rsidRPr="009D5026" w:rsidRDefault="009D5026" w:rsidP="009D5026">
      <w:pPr>
        <w:numPr>
          <w:ilvl w:val="0"/>
          <w:numId w:val="4"/>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не распространять полученные от Заказчика материалы и не использовать их для целей, не относящихся к оказанию Услуги;</w:t>
      </w:r>
    </w:p>
    <w:p w:rsidR="009D5026" w:rsidRPr="009D5026" w:rsidRDefault="009D5026" w:rsidP="009D5026">
      <w:pPr>
        <w:numPr>
          <w:ilvl w:val="0"/>
          <w:numId w:val="4"/>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уведомить Заказчика посредством электронной почты о смене телефонов, адресов электронной почты ответственных лиц по Договору в течение 3 (трех) рабочих дней.</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2.2.</w:t>
      </w:r>
      <w:r w:rsidRPr="009D5026">
        <w:rPr>
          <w:rFonts w:ascii="Times New Roman" w:eastAsia="Times New Roman" w:hAnsi="Times New Roman" w:cs="Times New Roman"/>
          <w:sz w:val="24"/>
          <w:szCs w:val="24"/>
          <w:lang w:eastAsia="ru-RU"/>
        </w:rPr>
        <w:tab/>
      </w:r>
      <w:r w:rsidRPr="009D5026">
        <w:rPr>
          <w:rFonts w:ascii="Times New Roman" w:eastAsia="Times New Roman" w:hAnsi="Times New Roman" w:cs="Times New Roman"/>
          <w:sz w:val="24"/>
          <w:szCs w:val="24"/>
          <w:u w:val="single"/>
          <w:lang w:eastAsia="ru-RU"/>
        </w:rPr>
        <w:t>Заказчик обязуется</w:t>
      </w:r>
      <w:r w:rsidRPr="009D5026">
        <w:rPr>
          <w:rFonts w:ascii="Times New Roman" w:eastAsia="Times New Roman" w:hAnsi="Times New Roman" w:cs="Times New Roman"/>
          <w:sz w:val="24"/>
          <w:szCs w:val="24"/>
          <w:lang w:eastAsia="ru-RU"/>
        </w:rPr>
        <w:t xml:space="preserve">: </w:t>
      </w:r>
    </w:p>
    <w:p w:rsidR="009D5026" w:rsidRPr="009D5026" w:rsidRDefault="009D5026" w:rsidP="009D5026">
      <w:pPr>
        <w:numPr>
          <w:ilvl w:val="0"/>
          <w:numId w:val="5"/>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провести активацию личного кабинета на Портале РГБ;</w:t>
      </w:r>
    </w:p>
    <w:p w:rsidR="009D5026" w:rsidRPr="009D5026" w:rsidRDefault="009D5026" w:rsidP="009D5026">
      <w:pPr>
        <w:numPr>
          <w:ilvl w:val="0"/>
          <w:numId w:val="5"/>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lastRenderedPageBreak/>
        <w:t xml:space="preserve">удаленно посредством загрузки через личный кабинет на Портале РГБ (через информационно-телекоммуникационную сеть Интернет) предоставить в электронном виде на проверку документ, содержащий сведения, позволяющие его идентифицировать: автор, название, место, год публикации/создания, а также имеющий в своей структуре список литературы. Форматы предоставления документов: </w:t>
      </w:r>
      <w:proofErr w:type="spellStart"/>
      <w:r w:rsidRPr="009D5026">
        <w:rPr>
          <w:rFonts w:ascii="Times New Roman" w:eastAsia="Times New Roman" w:hAnsi="Times New Roman" w:cs="Times New Roman"/>
          <w:sz w:val="24"/>
          <w:szCs w:val="24"/>
          <w:lang w:eastAsia="ru-RU"/>
        </w:rPr>
        <w:t>Microsoft</w:t>
      </w:r>
      <w:proofErr w:type="spellEnd"/>
      <w:r w:rsidRPr="009D5026">
        <w:rPr>
          <w:rFonts w:ascii="Times New Roman" w:eastAsia="Times New Roman" w:hAnsi="Times New Roman" w:cs="Times New Roman"/>
          <w:sz w:val="24"/>
          <w:szCs w:val="24"/>
          <w:lang w:eastAsia="ru-RU"/>
        </w:rPr>
        <w:t xml:space="preserve"> </w:t>
      </w:r>
      <w:proofErr w:type="spellStart"/>
      <w:r w:rsidRPr="009D5026">
        <w:rPr>
          <w:rFonts w:ascii="Times New Roman" w:eastAsia="Times New Roman" w:hAnsi="Times New Roman" w:cs="Times New Roman"/>
          <w:sz w:val="24"/>
          <w:szCs w:val="24"/>
          <w:lang w:eastAsia="ru-RU"/>
        </w:rPr>
        <w:t>Office</w:t>
      </w:r>
      <w:proofErr w:type="spellEnd"/>
      <w:r w:rsidRPr="009D5026">
        <w:rPr>
          <w:rFonts w:ascii="Times New Roman" w:eastAsia="Times New Roman" w:hAnsi="Times New Roman" w:cs="Times New Roman"/>
          <w:sz w:val="24"/>
          <w:szCs w:val="24"/>
          <w:lang w:eastAsia="ru-RU"/>
        </w:rPr>
        <w:t xml:space="preserve"> -.</w:t>
      </w:r>
      <w:proofErr w:type="spellStart"/>
      <w:r w:rsidRPr="009D5026">
        <w:rPr>
          <w:rFonts w:ascii="Times New Roman" w:eastAsia="Times New Roman" w:hAnsi="Times New Roman" w:cs="Times New Roman"/>
          <w:sz w:val="24"/>
          <w:szCs w:val="24"/>
          <w:lang w:eastAsia="ru-RU"/>
        </w:rPr>
        <w:t>doc</w:t>
      </w:r>
      <w:proofErr w:type="spellEnd"/>
      <w:r w:rsidRPr="009D5026">
        <w:rPr>
          <w:rFonts w:ascii="Times New Roman" w:eastAsia="Times New Roman" w:hAnsi="Times New Roman" w:cs="Times New Roman"/>
          <w:sz w:val="24"/>
          <w:szCs w:val="24"/>
          <w:lang w:eastAsia="ru-RU"/>
        </w:rPr>
        <w:t>, -.</w:t>
      </w:r>
      <w:proofErr w:type="spellStart"/>
      <w:r w:rsidRPr="009D5026">
        <w:rPr>
          <w:rFonts w:ascii="Times New Roman" w:eastAsia="Times New Roman" w:hAnsi="Times New Roman" w:cs="Times New Roman"/>
          <w:sz w:val="24"/>
          <w:szCs w:val="24"/>
          <w:lang w:eastAsia="ru-RU"/>
        </w:rPr>
        <w:t>docх</w:t>
      </w:r>
      <w:proofErr w:type="spellEnd"/>
      <w:r w:rsidRPr="009D5026">
        <w:rPr>
          <w:rFonts w:ascii="Times New Roman" w:eastAsia="Times New Roman" w:hAnsi="Times New Roman" w:cs="Times New Roman"/>
          <w:sz w:val="24"/>
          <w:szCs w:val="24"/>
          <w:lang w:eastAsia="ru-RU"/>
        </w:rPr>
        <w:t>, -.</w:t>
      </w:r>
      <w:r w:rsidRPr="009D5026">
        <w:rPr>
          <w:rFonts w:ascii="Times New Roman" w:eastAsia="Times New Roman" w:hAnsi="Times New Roman" w:cs="Times New Roman"/>
          <w:sz w:val="24"/>
          <w:szCs w:val="24"/>
          <w:lang w:val="en-US" w:eastAsia="ru-RU"/>
        </w:rPr>
        <w:t>rtf</w:t>
      </w:r>
      <w:r w:rsidRPr="009D5026">
        <w:rPr>
          <w:rFonts w:ascii="Times New Roman" w:eastAsia="Times New Roman" w:hAnsi="Times New Roman" w:cs="Times New Roman"/>
          <w:sz w:val="24"/>
          <w:szCs w:val="24"/>
          <w:lang w:eastAsia="ru-RU"/>
        </w:rPr>
        <w:t>; PDF с текстовым слоем -.</w:t>
      </w:r>
      <w:r w:rsidRPr="009D5026">
        <w:rPr>
          <w:rFonts w:ascii="Times New Roman" w:eastAsia="Times New Roman" w:hAnsi="Times New Roman" w:cs="Times New Roman"/>
          <w:sz w:val="24"/>
          <w:szCs w:val="24"/>
          <w:lang w:val="en-US" w:eastAsia="ru-RU"/>
        </w:rPr>
        <w:t>pdf</w:t>
      </w:r>
      <w:r w:rsidRPr="009D5026">
        <w:rPr>
          <w:rFonts w:ascii="Times New Roman" w:eastAsia="Times New Roman" w:hAnsi="Times New Roman" w:cs="Times New Roman"/>
          <w:sz w:val="24"/>
          <w:szCs w:val="24"/>
          <w:lang w:eastAsia="ru-RU"/>
        </w:rPr>
        <w:t>, PDF/</w:t>
      </w:r>
      <w:proofErr w:type="gramStart"/>
      <w:r w:rsidRPr="009D5026">
        <w:rPr>
          <w:rFonts w:ascii="Times New Roman" w:eastAsia="Times New Roman" w:hAnsi="Times New Roman" w:cs="Times New Roman"/>
          <w:sz w:val="24"/>
          <w:szCs w:val="24"/>
          <w:lang w:eastAsia="ru-RU"/>
        </w:rPr>
        <w:t>А</w:t>
      </w:r>
      <w:proofErr w:type="gramEnd"/>
      <w:r w:rsidRPr="009D5026">
        <w:rPr>
          <w:rFonts w:ascii="Times New Roman" w:eastAsia="Times New Roman" w:hAnsi="Times New Roman" w:cs="Times New Roman"/>
          <w:sz w:val="24"/>
          <w:szCs w:val="24"/>
          <w:lang w:eastAsia="ru-RU"/>
        </w:rPr>
        <w:t>; текстовые файлы -.</w:t>
      </w:r>
      <w:r w:rsidRPr="009D5026">
        <w:rPr>
          <w:rFonts w:ascii="Times New Roman" w:eastAsia="Times New Roman" w:hAnsi="Times New Roman" w:cs="Times New Roman"/>
          <w:sz w:val="24"/>
          <w:szCs w:val="24"/>
          <w:lang w:val="en-US" w:eastAsia="ru-RU"/>
        </w:rPr>
        <w:t>txt</w:t>
      </w:r>
      <w:r w:rsidRPr="009D5026">
        <w:rPr>
          <w:rFonts w:ascii="Times New Roman" w:eastAsia="Times New Roman" w:hAnsi="Times New Roman" w:cs="Times New Roman"/>
          <w:sz w:val="24"/>
          <w:szCs w:val="24"/>
          <w:lang w:eastAsia="ru-RU"/>
        </w:rPr>
        <w:t xml:space="preserve">; </w:t>
      </w:r>
      <w:proofErr w:type="spellStart"/>
      <w:r w:rsidRPr="009D5026">
        <w:rPr>
          <w:rFonts w:ascii="Times New Roman" w:eastAsia="Times New Roman" w:hAnsi="Times New Roman" w:cs="Times New Roman"/>
          <w:sz w:val="24"/>
          <w:szCs w:val="24"/>
          <w:lang w:eastAsia="ru-RU"/>
        </w:rPr>
        <w:t>OpenOffice</w:t>
      </w:r>
      <w:proofErr w:type="spellEnd"/>
      <w:r w:rsidRPr="009D5026">
        <w:rPr>
          <w:rFonts w:ascii="Times New Roman" w:eastAsia="Times New Roman" w:hAnsi="Times New Roman" w:cs="Times New Roman"/>
          <w:sz w:val="24"/>
          <w:szCs w:val="24"/>
          <w:lang w:eastAsia="ru-RU"/>
        </w:rPr>
        <w:t xml:space="preserve"> -.</w:t>
      </w:r>
      <w:proofErr w:type="spellStart"/>
      <w:r w:rsidRPr="009D5026">
        <w:rPr>
          <w:rFonts w:ascii="Times New Roman" w:eastAsia="Times New Roman" w:hAnsi="Times New Roman" w:cs="Times New Roman"/>
          <w:sz w:val="24"/>
          <w:szCs w:val="24"/>
          <w:lang w:eastAsia="ru-RU"/>
        </w:rPr>
        <w:t>org</w:t>
      </w:r>
      <w:proofErr w:type="spellEnd"/>
      <w:r w:rsidRPr="009D5026">
        <w:rPr>
          <w:rFonts w:ascii="Times New Roman" w:eastAsia="Times New Roman" w:hAnsi="Times New Roman" w:cs="Times New Roman"/>
          <w:sz w:val="24"/>
          <w:szCs w:val="24"/>
          <w:lang w:eastAsia="ru-RU"/>
        </w:rPr>
        <w:t>, -.</w:t>
      </w:r>
      <w:proofErr w:type="spellStart"/>
      <w:r w:rsidRPr="009D5026">
        <w:rPr>
          <w:rFonts w:ascii="Times New Roman" w:eastAsia="Times New Roman" w:hAnsi="Times New Roman" w:cs="Times New Roman"/>
          <w:sz w:val="24"/>
          <w:szCs w:val="24"/>
          <w:lang w:eastAsia="ru-RU"/>
        </w:rPr>
        <w:t>odt</w:t>
      </w:r>
      <w:proofErr w:type="spellEnd"/>
      <w:r w:rsidRPr="009D5026">
        <w:rPr>
          <w:rFonts w:ascii="Times New Roman" w:eastAsia="Times New Roman" w:hAnsi="Times New Roman" w:cs="Times New Roman"/>
          <w:sz w:val="24"/>
          <w:szCs w:val="24"/>
          <w:lang w:eastAsia="ru-RU"/>
        </w:rPr>
        <w:t>);</w:t>
      </w:r>
    </w:p>
    <w:p w:rsidR="009D5026" w:rsidRPr="009D5026" w:rsidRDefault="009D5026" w:rsidP="009D5026">
      <w:pPr>
        <w:numPr>
          <w:ilvl w:val="0"/>
          <w:numId w:val="5"/>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подтвердить получение уведомлений от Исполнителя в личном кабинете на Портале РГБ или направить письменно подтверждение посредством электронной почты, указанной в п. 11.3.2;</w:t>
      </w:r>
    </w:p>
    <w:p w:rsidR="009D5026" w:rsidRPr="009D5026" w:rsidRDefault="009D5026" w:rsidP="009D5026">
      <w:pPr>
        <w:numPr>
          <w:ilvl w:val="0"/>
          <w:numId w:val="5"/>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не взимать оплаты с третьих лиц за проверку текстового документа;</w:t>
      </w:r>
    </w:p>
    <w:p w:rsidR="009D5026" w:rsidRPr="009D5026" w:rsidRDefault="009D5026" w:rsidP="009D5026">
      <w:pPr>
        <w:numPr>
          <w:ilvl w:val="0"/>
          <w:numId w:val="5"/>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осуществить оплату в соответствии с разделом 5 настоящего Договора;</w:t>
      </w:r>
    </w:p>
    <w:p w:rsidR="009D5026" w:rsidRPr="009D5026" w:rsidRDefault="009D5026" w:rsidP="009D5026">
      <w:pPr>
        <w:numPr>
          <w:ilvl w:val="0"/>
          <w:numId w:val="5"/>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принять Услугу в соответствии с разделом 4 настоящего Договора;</w:t>
      </w:r>
    </w:p>
    <w:p w:rsidR="009D5026" w:rsidRPr="009D5026" w:rsidRDefault="009D5026" w:rsidP="009D5026">
      <w:pPr>
        <w:numPr>
          <w:ilvl w:val="0"/>
          <w:numId w:val="5"/>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уведомить Исполнителя посредством электронной почты о смене телефонов, адресов электронной почты ответственных лиц в течение 3 (трех) рабочих дней.</w:t>
      </w:r>
    </w:p>
    <w:p w:rsidR="009D5026" w:rsidRPr="009D5026" w:rsidRDefault="009D5026" w:rsidP="009D5026">
      <w:pPr>
        <w:spacing w:after="0" w:line="240" w:lineRule="auto"/>
        <w:jc w:val="both"/>
        <w:rPr>
          <w:rFonts w:ascii="Times New Roman" w:eastAsia="Times New Roman" w:hAnsi="Times New Roman" w:cs="Times New Roman"/>
          <w:sz w:val="24"/>
          <w:szCs w:val="24"/>
          <w:u w:val="single"/>
          <w:lang w:eastAsia="ru-RU"/>
        </w:rPr>
      </w:pPr>
      <w:r w:rsidRPr="009D5026">
        <w:rPr>
          <w:rFonts w:ascii="Times New Roman" w:eastAsia="Times New Roman" w:hAnsi="Times New Roman" w:cs="Times New Roman"/>
          <w:sz w:val="24"/>
          <w:szCs w:val="24"/>
          <w:lang w:eastAsia="ru-RU"/>
        </w:rPr>
        <w:t>2.3.</w:t>
      </w:r>
      <w:r w:rsidRPr="009D5026">
        <w:rPr>
          <w:rFonts w:ascii="Times New Roman" w:eastAsia="Times New Roman" w:hAnsi="Times New Roman" w:cs="Times New Roman"/>
          <w:sz w:val="24"/>
          <w:szCs w:val="24"/>
          <w:lang w:eastAsia="ru-RU"/>
        </w:rPr>
        <w:tab/>
      </w:r>
      <w:r w:rsidRPr="009D5026">
        <w:rPr>
          <w:rFonts w:ascii="Times New Roman" w:eastAsia="Times New Roman" w:hAnsi="Times New Roman" w:cs="Times New Roman"/>
          <w:sz w:val="24"/>
          <w:szCs w:val="24"/>
          <w:u w:val="single"/>
          <w:lang w:eastAsia="ru-RU"/>
        </w:rPr>
        <w:t>Исполнитель имеет право:</w:t>
      </w:r>
    </w:p>
    <w:p w:rsidR="009D5026" w:rsidRPr="009D5026" w:rsidRDefault="009D5026" w:rsidP="009D5026">
      <w:pPr>
        <w:numPr>
          <w:ilvl w:val="0"/>
          <w:numId w:val="6"/>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отказать в проведении проверки документа, не удовлетворяющего требованиям, указанным в п. 2.2.2. настоящего Договора;</w:t>
      </w:r>
    </w:p>
    <w:p w:rsidR="009D5026" w:rsidRPr="009D5026" w:rsidRDefault="009D5026" w:rsidP="009D5026">
      <w:pPr>
        <w:numPr>
          <w:ilvl w:val="0"/>
          <w:numId w:val="6"/>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запросить повторно документы у Заказчика в требуемом формате (п. 2.2.2.).</w:t>
      </w:r>
    </w:p>
    <w:p w:rsidR="009D5026" w:rsidRPr="009D5026" w:rsidRDefault="009D5026" w:rsidP="009D5026">
      <w:pPr>
        <w:spacing w:after="0" w:line="240" w:lineRule="auto"/>
        <w:jc w:val="both"/>
        <w:rPr>
          <w:rFonts w:ascii="Times New Roman" w:eastAsia="Times New Roman" w:hAnsi="Times New Roman" w:cs="Times New Roman"/>
          <w:sz w:val="24"/>
          <w:szCs w:val="24"/>
          <w:u w:val="single"/>
          <w:lang w:eastAsia="ru-RU"/>
        </w:rPr>
      </w:pPr>
      <w:r w:rsidRPr="009D5026">
        <w:rPr>
          <w:rFonts w:ascii="Times New Roman" w:eastAsia="Times New Roman" w:hAnsi="Times New Roman" w:cs="Times New Roman"/>
          <w:sz w:val="24"/>
          <w:szCs w:val="24"/>
          <w:lang w:eastAsia="ru-RU"/>
        </w:rPr>
        <w:t>2.4.</w:t>
      </w:r>
      <w:r w:rsidRPr="009D5026">
        <w:rPr>
          <w:rFonts w:ascii="Times New Roman" w:eastAsia="Times New Roman" w:hAnsi="Times New Roman" w:cs="Times New Roman"/>
          <w:sz w:val="24"/>
          <w:szCs w:val="24"/>
          <w:lang w:eastAsia="ru-RU"/>
        </w:rPr>
        <w:tab/>
      </w:r>
      <w:r w:rsidRPr="009D5026">
        <w:rPr>
          <w:rFonts w:ascii="Times New Roman" w:eastAsia="Times New Roman" w:hAnsi="Times New Roman" w:cs="Times New Roman"/>
          <w:sz w:val="24"/>
          <w:szCs w:val="24"/>
          <w:u w:val="single"/>
          <w:lang w:eastAsia="ru-RU"/>
        </w:rPr>
        <w:t>Заказчик имеет право:</w:t>
      </w:r>
    </w:p>
    <w:p w:rsidR="009D5026" w:rsidRPr="009D5026" w:rsidRDefault="009D5026" w:rsidP="009D5026">
      <w:pPr>
        <w:numPr>
          <w:ilvl w:val="2"/>
          <w:numId w:val="7"/>
        </w:numPr>
        <w:spacing w:after="0" w:line="240" w:lineRule="auto"/>
        <w:ind w:left="709" w:hanging="283"/>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отозвать присланный на проверку документ через личный кабинет Заказчика на Портале РГБ в течение 1 (одного) рабочего дня с момента получения уведомления от Исполнителя (п. 2.1.3.).</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2.5.</w:t>
      </w:r>
      <w:r w:rsidRPr="009D5026">
        <w:rPr>
          <w:rFonts w:ascii="Times New Roman" w:eastAsia="Times New Roman" w:hAnsi="Times New Roman" w:cs="Times New Roman"/>
          <w:sz w:val="24"/>
          <w:szCs w:val="24"/>
          <w:lang w:eastAsia="ru-RU"/>
        </w:rPr>
        <w:tab/>
        <w:t>Стороны обязаны приложить все усилия для надлежащего выполнения своих обязательств по настоящему Договору в срок и на высоком уровне, а также к тому, чтобы не создавать своими действиями помех противоположной стороне в ее деятельности и в процессе выполнения своих договорных обязательств.</w:t>
      </w:r>
    </w:p>
    <w:p w:rsidR="009D5026" w:rsidRPr="009D5026" w:rsidRDefault="009D5026" w:rsidP="009D5026">
      <w:pPr>
        <w:spacing w:before="240" w:after="240" w:line="240" w:lineRule="auto"/>
        <w:jc w:val="center"/>
        <w:rPr>
          <w:rFonts w:ascii="Times New Roman" w:eastAsia="Times New Roman" w:hAnsi="Times New Roman" w:cs="Times New Roman"/>
          <w:b/>
          <w:bCs/>
          <w:sz w:val="24"/>
          <w:szCs w:val="24"/>
          <w:lang w:eastAsia="ru-RU"/>
        </w:rPr>
      </w:pPr>
      <w:r w:rsidRPr="009D5026">
        <w:rPr>
          <w:rFonts w:ascii="Times New Roman" w:eastAsia="Times New Roman" w:hAnsi="Times New Roman" w:cs="Times New Roman"/>
          <w:b/>
          <w:bCs/>
          <w:sz w:val="24"/>
          <w:szCs w:val="24"/>
          <w:lang w:eastAsia="ru-RU"/>
        </w:rPr>
        <w:t>3. ПОРЯДОК ВЫПОЛНЕНИЯ ДОГОВОРА</w:t>
      </w:r>
    </w:p>
    <w:p w:rsidR="009D5026" w:rsidRPr="009D5026" w:rsidRDefault="009D5026" w:rsidP="009D5026">
      <w:pPr>
        <w:spacing w:after="120" w:line="240" w:lineRule="auto"/>
        <w:jc w:val="both"/>
        <w:rPr>
          <w:rFonts w:ascii="Times New Roman" w:eastAsia="Times New Roman" w:hAnsi="Times New Roman" w:cs="Times New Roman"/>
          <w:bCs/>
          <w:sz w:val="24"/>
          <w:szCs w:val="24"/>
          <w:lang w:eastAsia="ru-RU"/>
        </w:rPr>
      </w:pPr>
      <w:r w:rsidRPr="009D5026">
        <w:rPr>
          <w:rFonts w:ascii="Times New Roman" w:eastAsia="Times New Roman" w:hAnsi="Times New Roman" w:cs="Times New Roman"/>
          <w:sz w:val="24"/>
          <w:szCs w:val="24"/>
          <w:lang w:eastAsia="ru-RU"/>
        </w:rPr>
        <w:t>3.1.</w:t>
      </w:r>
      <w:r w:rsidRPr="009D5026">
        <w:rPr>
          <w:rFonts w:ascii="Times New Roman" w:eastAsia="Times New Roman" w:hAnsi="Times New Roman" w:cs="Times New Roman"/>
          <w:sz w:val="24"/>
          <w:szCs w:val="24"/>
          <w:lang w:eastAsia="ru-RU"/>
        </w:rPr>
        <w:tab/>
      </w:r>
      <w:r w:rsidRPr="009D5026">
        <w:rPr>
          <w:rFonts w:ascii="Times New Roman" w:eastAsia="Times New Roman" w:hAnsi="Times New Roman" w:cs="Times New Roman"/>
          <w:bCs/>
          <w:sz w:val="24"/>
          <w:szCs w:val="24"/>
          <w:lang w:eastAsia="ru-RU"/>
        </w:rPr>
        <w:t>Исполнитель предоставляет Услугу, оговоренную в настоящем Договоре, после поступления первого платежа на расчетный счет Исполнителя в соответствии с разделом 5 настоящего Договора.</w:t>
      </w:r>
    </w:p>
    <w:p w:rsidR="009D5026" w:rsidRPr="009D5026" w:rsidRDefault="009D5026" w:rsidP="009D5026">
      <w:pPr>
        <w:spacing w:after="120" w:line="240" w:lineRule="auto"/>
        <w:jc w:val="both"/>
        <w:rPr>
          <w:rFonts w:ascii="Times New Roman" w:eastAsia="Times New Roman" w:hAnsi="Times New Roman" w:cs="Times New Roman"/>
          <w:bCs/>
          <w:sz w:val="24"/>
          <w:szCs w:val="24"/>
          <w:lang w:eastAsia="ru-RU"/>
        </w:rPr>
      </w:pPr>
      <w:r w:rsidRPr="009D5026">
        <w:rPr>
          <w:rFonts w:ascii="Times New Roman" w:eastAsia="Times New Roman" w:hAnsi="Times New Roman" w:cs="Times New Roman"/>
          <w:bCs/>
          <w:sz w:val="24"/>
          <w:szCs w:val="24"/>
          <w:lang w:eastAsia="ru-RU"/>
        </w:rPr>
        <w:t>3.2.</w:t>
      </w:r>
      <w:r w:rsidRPr="009D5026">
        <w:rPr>
          <w:rFonts w:ascii="Times New Roman" w:eastAsia="Times New Roman" w:hAnsi="Times New Roman" w:cs="Times New Roman"/>
          <w:bCs/>
          <w:sz w:val="24"/>
          <w:szCs w:val="24"/>
          <w:lang w:eastAsia="ru-RU"/>
        </w:rPr>
        <w:tab/>
        <w:t xml:space="preserve">Исполнитель в установленные Договором сроки (п. 2.1.) предоставляет Заказчику электронную копию Отчета </w:t>
      </w:r>
      <w:r w:rsidRPr="009D5026">
        <w:rPr>
          <w:rFonts w:ascii="Times New Roman" w:eastAsia="Times New Roman" w:hAnsi="Times New Roman" w:cs="Times New Roman"/>
          <w:sz w:val="24"/>
          <w:szCs w:val="24"/>
          <w:lang w:eastAsia="ru-RU"/>
        </w:rPr>
        <w:t>посредством размещения в личном кабинете на Портале РГБ (через информационно-телекоммуникационную сеть Интернет)</w:t>
      </w:r>
      <w:r w:rsidRPr="009D5026">
        <w:rPr>
          <w:rFonts w:ascii="Times New Roman" w:eastAsia="Times New Roman" w:hAnsi="Times New Roman" w:cs="Times New Roman"/>
          <w:bCs/>
          <w:sz w:val="24"/>
          <w:szCs w:val="24"/>
          <w:lang w:eastAsia="ru-RU"/>
        </w:rPr>
        <w:t>. Оригинал Отчета Исполнитель направляет Заказчику почтой или передает лично Заказчику или его законному представителю.</w:t>
      </w:r>
    </w:p>
    <w:p w:rsidR="009D5026" w:rsidRPr="009D5026" w:rsidRDefault="009D5026" w:rsidP="009D5026">
      <w:pPr>
        <w:spacing w:after="0" w:line="240" w:lineRule="auto"/>
        <w:jc w:val="both"/>
        <w:rPr>
          <w:rFonts w:ascii="Times New Roman" w:eastAsia="Times New Roman" w:hAnsi="Times New Roman" w:cs="Times New Roman"/>
          <w:snapToGrid w:val="0"/>
          <w:sz w:val="24"/>
          <w:szCs w:val="24"/>
          <w:lang w:eastAsia="ru-RU"/>
        </w:rPr>
      </w:pPr>
      <w:r w:rsidRPr="009D5026">
        <w:rPr>
          <w:rFonts w:ascii="Times New Roman" w:eastAsia="Times New Roman" w:hAnsi="Times New Roman" w:cs="Times New Roman"/>
          <w:snapToGrid w:val="0"/>
          <w:sz w:val="24"/>
          <w:szCs w:val="24"/>
          <w:lang w:eastAsia="ru-RU"/>
        </w:rPr>
        <w:t>3.3.</w:t>
      </w:r>
      <w:r w:rsidRPr="009D5026">
        <w:rPr>
          <w:rFonts w:ascii="Times New Roman" w:eastAsia="Times New Roman" w:hAnsi="Times New Roman" w:cs="Times New Roman"/>
          <w:snapToGrid w:val="0"/>
          <w:sz w:val="24"/>
          <w:szCs w:val="24"/>
          <w:lang w:eastAsia="ru-RU"/>
        </w:rPr>
        <w:tab/>
        <w:t xml:space="preserve">Для решения задач, связанных с выполнением условий настоящего Договора, Исполнитель имеет право привлекать в порядке </w:t>
      </w:r>
      <w:proofErr w:type="spellStart"/>
      <w:r w:rsidRPr="009D5026">
        <w:rPr>
          <w:rFonts w:ascii="Times New Roman" w:eastAsia="Times New Roman" w:hAnsi="Times New Roman" w:cs="Times New Roman"/>
          <w:snapToGrid w:val="0"/>
          <w:sz w:val="24"/>
          <w:szCs w:val="24"/>
          <w:lang w:eastAsia="ru-RU"/>
        </w:rPr>
        <w:t>соисполнения</w:t>
      </w:r>
      <w:proofErr w:type="spellEnd"/>
      <w:r w:rsidRPr="009D5026">
        <w:rPr>
          <w:rFonts w:ascii="Times New Roman" w:eastAsia="Times New Roman" w:hAnsi="Times New Roman" w:cs="Times New Roman"/>
          <w:snapToGrid w:val="0"/>
          <w:sz w:val="24"/>
          <w:szCs w:val="24"/>
          <w:lang w:eastAsia="ru-RU"/>
        </w:rPr>
        <w:t xml:space="preserve"> третьи стороны за счет и в пределах согласованной с Заказчиком общей цены данного Договора.</w:t>
      </w:r>
    </w:p>
    <w:p w:rsidR="009D5026" w:rsidRPr="009D5026" w:rsidRDefault="009D5026" w:rsidP="009D5026">
      <w:pPr>
        <w:spacing w:after="0" w:line="240" w:lineRule="auto"/>
        <w:jc w:val="both"/>
        <w:rPr>
          <w:rFonts w:ascii="Times New Roman" w:eastAsia="Times New Roman" w:hAnsi="Times New Roman" w:cs="Times New Roman"/>
          <w:snapToGrid w:val="0"/>
          <w:sz w:val="24"/>
          <w:szCs w:val="24"/>
          <w:lang w:eastAsia="ru-RU"/>
        </w:rPr>
      </w:pPr>
      <w:r w:rsidRPr="009D5026">
        <w:rPr>
          <w:rFonts w:ascii="Times New Roman" w:eastAsia="Times New Roman" w:hAnsi="Times New Roman" w:cs="Times New Roman"/>
          <w:snapToGrid w:val="0"/>
          <w:sz w:val="24"/>
          <w:szCs w:val="24"/>
          <w:lang w:eastAsia="ru-RU"/>
        </w:rPr>
        <w:t>3.4.</w:t>
      </w:r>
      <w:r w:rsidRPr="009D5026">
        <w:rPr>
          <w:rFonts w:ascii="Times New Roman" w:eastAsia="Times New Roman" w:hAnsi="Times New Roman" w:cs="Times New Roman"/>
          <w:snapToGrid w:val="0"/>
          <w:sz w:val="24"/>
          <w:szCs w:val="24"/>
          <w:lang w:eastAsia="ru-RU"/>
        </w:rPr>
        <w:tab/>
        <w:t>Исполнитель может приостанавливать предоставление Услуги на время, необходимое для проведения регламентных работ на оборудовании, предварительно уведомив об этом Заказчика. Срок предоставления Услуги продляется на весь срок проведения регламентных работ. Уведомление о приостановлении Услуги направляется письменно посредством электронной почты, указанной в п. 11.3.2.</w:t>
      </w:r>
    </w:p>
    <w:p w:rsidR="009D5026" w:rsidRPr="009D5026" w:rsidRDefault="009D5026" w:rsidP="009D5026">
      <w:pPr>
        <w:keepNext/>
        <w:numPr>
          <w:ilvl w:val="0"/>
          <w:numId w:val="1"/>
        </w:numPr>
        <w:spacing w:before="120" w:after="120" w:line="240" w:lineRule="auto"/>
        <w:jc w:val="center"/>
        <w:rPr>
          <w:rFonts w:ascii="Times New Roman" w:eastAsia="Times New Roman" w:hAnsi="Times New Roman" w:cs="Times New Roman"/>
          <w:b/>
          <w:snapToGrid w:val="0"/>
          <w:sz w:val="24"/>
          <w:szCs w:val="24"/>
          <w:lang w:eastAsia="ru-RU"/>
        </w:rPr>
      </w:pPr>
      <w:r w:rsidRPr="009D5026">
        <w:rPr>
          <w:rFonts w:ascii="Times New Roman" w:eastAsia="Times New Roman" w:hAnsi="Times New Roman" w:cs="Times New Roman"/>
          <w:b/>
          <w:snapToGrid w:val="0"/>
          <w:sz w:val="24"/>
          <w:szCs w:val="24"/>
          <w:lang w:eastAsia="ru-RU"/>
        </w:rPr>
        <w:t>ПОРЯДОК СДАЧИ И ПРИЕМКИ РАБОТ</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4.1.</w:t>
      </w:r>
      <w:r w:rsidRPr="009D5026">
        <w:rPr>
          <w:rFonts w:ascii="Times New Roman" w:eastAsia="Times New Roman" w:hAnsi="Times New Roman" w:cs="Times New Roman"/>
          <w:sz w:val="24"/>
          <w:szCs w:val="24"/>
          <w:lang w:eastAsia="ru-RU"/>
        </w:rPr>
        <w:tab/>
        <w:t>Услуга по Договору считается оказанной в полном объеме при условии, что все обязательства Сторон по настоящему Договору выполнены.</w:t>
      </w:r>
    </w:p>
    <w:p w:rsidR="009D5026" w:rsidRPr="009D5026" w:rsidRDefault="009D5026" w:rsidP="009D5026">
      <w:pPr>
        <w:spacing w:after="0" w:line="240" w:lineRule="auto"/>
        <w:jc w:val="both"/>
        <w:rPr>
          <w:rFonts w:ascii="Times New Roman" w:eastAsia="Times New Roman" w:hAnsi="Times New Roman" w:cs="Times New Roman"/>
          <w:snapToGrid w:val="0"/>
          <w:sz w:val="24"/>
          <w:szCs w:val="24"/>
          <w:lang w:eastAsia="ru-RU"/>
        </w:rPr>
      </w:pPr>
      <w:r w:rsidRPr="009D5026">
        <w:rPr>
          <w:rFonts w:ascii="Times New Roman" w:eastAsia="Times New Roman" w:hAnsi="Times New Roman" w:cs="Times New Roman"/>
          <w:snapToGrid w:val="0"/>
          <w:sz w:val="24"/>
          <w:szCs w:val="24"/>
          <w:lang w:eastAsia="ru-RU"/>
        </w:rPr>
        <w:t>4.2.</w:t>
      </w:r>
      <w:r w:rsidRPr="009D5026">
        <w:rPr>
          <w:rFonts w:ascii="Times New Roman" w:eastAsia="Times New Roman" w:hAnsi="Times New Roman" w:cs="Times New Roman"/>
          <w:snapToGrid w:val="0"/>
          <w:sz w:val="24"/>
          <w:szCs w:val="24"/>
          <w:lang w:eastAsia="ru-RU"/>
        </w:rPr>
        <w:tab/>
        <w:t>Сдача и приемка Услуги проводится не реже одного раза в календарный год с оформлением акта оказанных услуг (далее – Акт), представленным Исполнителем, с указанием количества проверенных документов и предоставленных Отчетов. Датой оказания Услуги по Договору считается дата подписания Сторонами Акта.</w:t>
      </w:r>
    </w:p>
    <w:p w:rsidR="009D5026" w:rsidRPr="009D5026" w:rsidRDefault="009D5026" w:rsidP="009D5026">
      <w:pPr>
        <w:spacing w:after="0" w:line="240" w:lineRule="auto"/>
        <w:jc w:val="both"/>
        <w:rPr>
          <w:rFonts w:ascii="Times New Roman" w:eastAsia="Times New Roman" w:hAnsi="Times New Roman" w:cs="Times New Roman"/>
          <w:snapToGrid w:val="0"/>
          <w:sz w:val="24"/>
          <w:szCs w:val="24"/>
          <w:lang w:eastAsia="ru-RU"/>
        </w:rPr>
      </w:pPr>
      <w:r w:rsidRPr="009D5026">
        <w:rPr>
          <w:rFonts w:ascii="Times New Roman" w:eastAsia="Times New Roman" w:hAnsi="Times New Roman" w:cs="Times New Roman"/>
          <w:snapToGrid w:val="0"/>
          <w:sz w:val="24"/>
          <w:szCs w:val="24"/>
          <w:lang w:eastAsia="ru-RU"/>
        </w:rPr>
        <w:lastRenderedPageBreak/>
        <w:t>4.3.</w:t>
      </w:r>
      <w:r w:rsidRPr="009D5026">
        <w:rPr>
          <w:rFonts w:ascii="Times New Roman" w:eastAsia="Times New Roman" w:hAnsi="Times New Roman" w:cs="Times New Roman"/>
          <w:snapToGrid w:val="0"/>
          <w:sz w:val="24"/>
          <w:szCs w:val="24"/>
          <w:lang w:eastAsia="ru-RU"/>
        </w:rPr>
        <w:tab/>
        <w:t>Заказчик обязан в течение 5 (пяти) рабочих дней с момента получения Акта подписать и возвратить его Исполнителю.</w:t>
      </w:r>
    </w:p>
    <w:p w:rsidR="009D5026" w:rsidRPr="009D5026" w:rsidRDefault="009D5026" w:rsidP="009D5026">
      <w:pPr>
        <w:spacing w:after="0" w:line="240" w:lineRule="auto"/>
        <w:jc w:val="both"/>
        <w:rPr>
          <w:rFonts w:ascii="Times New Roman" w:eastAsia="Times New Roman" w:hAnsi="Times New Roman" w:cs="Times New Roman"/>
          <w:snapToGrid w:val="0"/>
          <w:sz w:val="24"/>
          <w:szCs w:val="24"/>
          <w:lang w:eastAsia="ru-RU"/>
        </w:rPr>
      </w:pPr>
      <w:r w:rsidRPr="009D5026">
        <w:rPr>
          <w:rFonts w:ascii="Times New Roman" w:eastAsia="Times New Roman" w:hAnsi="Times New Roman" w:cs="Times New Roman"/>
          <w:snapToGrid w:val="0"/>
          <w:sz w:val="24"/>
          <w:szCs w:val="24"/>
          <w:lang w:eastAsia="ru-RU"/>
        </w:rPr>
        <w:t>4.4.</w:t>
      </w:r>
      <w:r w:rsidRPr="009D5026">
        <w:rPr>
          <w:rFonts w:ascii="Times New Roman" w:eastAsia="Times New Roman" w:hAnsi="Times New Roman" w:cs="Times New Roman"/>
          <w:snapToGrid w:val="0"/>
          <w:sz w:val="24"/>
          <w:szCs w:val="24"/>
          <w:lang w:eastAsia="ru-RU"/>
        </w:rPr>
        <w:tab/>
        <w:t>В случае возникновения у Заказчика обоснованных претензий к выполненной Исполнителем работе, выявленных в процессе приема-сдачи, Сторонами составляется протокол доработок с указанием претензий и сроков их исправления. Недостатки, послужившие основанием возникновения претензий, предъявленных Заказчиком в рамках, определенных условиями Договора, устраняются Исполнителем безвозмездно.</w:t>
      </w:r>
    </w:p>
    <w:p w:rsidR="009D5026" w:rsidRPr="009D5026" w:rsidRDefault="009D5026" w:rsidP="009D5026">
      <w:pPr>
        <w:numPr>
          <w:ilvl w:val="0"/>
          <w:numId w:val="1"/>
        </w:numPr>
        <w:spacing w:before="240" w:after="240" w:line="240" w:lineRule="auto"/>
        <w:jc w:val="center"/>
        <w:rPr>
          <w:rFonts w:ascii="Times New Roman" w:eastAsia="Times New Roman" w:hAnsi="Times New Roman" w:cs="Times New Roman"/>
          <w:b/>
          <w:sz w:val="24"/>
          <w:szCs w:val="24"/>
          <w:lang w:eastAsia="ru-RU"/>
        </w:rPr>
      </w:pPr>
      <w:r w:rsidRPr="009D5026">
        <w:rPr>
          <w:rFonts w:ascii="Times New Roman" w:eastAsia="Times New Roman" w:hAnsi="Times New Roman" w:cs="Times New Roman"/>
          <w:b/>
          <w:sz w:val="24"/>
          <w:szCs w:val="24"/>
          <w:lang w:eastAsia="ru-RU"/>
        </w:rPr>
        <w:t>СТОИМОСТЬ ДОГОВОРА И ПОРЯДОК РАСЧЕТОВ</w:t>
      </w:r>
    </w:p>
    <w:p w:rsidR="009D5026" w:rsidRPr="009D5026" w:rsidRDefault="009D5026" w:rsidP="009D5026">
      <w:pPr>
        <w:numPr>
          <w:ilvl w:val="1"/>
          <w:numId w:val="1"/>
        </w:numPr>
        <w:tabs>
          <w:tab w:val="clear" w:pos="360"/>
          <w:tab w:val="num" w:pos="0"/>
        </w:tabs>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Стоимость проверки одного текста составляет:</w:t>
      </w:r>
    </w:p>
    <w:p w:rsidR="009D5026" w:rsidRPr="009D5026" w:rsidRDefault="009D5026" w:rsidP="009D5026">
      <w:pPr>
        <w:numPr>
          <w:ilvl w:val="2"/>
          <w:numId w:val="1"/>
        </w:numPr>
        <w:spacing w:after="0" w:line="240" w:lineRule="auto"/>
        <w:ind w:hanging="798"/>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b/>
          <w:sz w:val="24"/>
          <w:szCs w:val="24"/>
          <w:lang w:eastAsia="ru-RU"/>
        </w:rPr>
        <w:t>плановая проверка</w:t>
      </w:r>
      <w:r w:rsidRPr="009D5026">
        <w:rPr>
          <w:rFonts w:ascii="Times New Roman" w:eastAsia="Times New Roman" w:hAnsi="Times New Roman" w:cs="Times New Roman"/>
          <w:sz w:val="24"/>
          <w:szCs w:val="24"/>
          <w:lang w:eastAsia="ru-RU"/>
        </w:rPr>
        <w:t xml:space="preserve"> </w:t>
      </w:r>
      <w:r w:rsidRPr="009D5026">
        <w:rPr>
          <w:rFonts w:ascii="Times New Roman" w:eastAsia="Times New Roman" w:hAnsi="Times New Roman" w:cs="Times New Roman"/>
          <w:b/>
          <w:sz w:val="24"/>
          <w:szCs w:val="24"/>
          <w:lang w:eastAsia="ru-RU"/>
        </w:rPr>
        <w:t>– 5 </w:t>
      </w:r>
      <w:r w:rsidR="008A610D">
        <w:rPr>
          <w:rFonts w:ascii="Times New Roman" w:eastAsia="Times New Roman" w:hAnsi="Times New Roman" w:cs="Times New Roman"/>
          <w:b/>
          <w:sz w:val="24"/>
          <w:szCs w:val="24"/>
          <w:lang w:eastAsia="ru-RU"/>
        </w:rPr>
        <w:t>1</w:t>
      </w:r>
      <w:r w:rsidRPr="009D5026">
        <w:rPr>
          <w:rFonts w:ascii="Times New Roman" w:eastAsia="Times New Roman" w:hAnsi="Times New Roman" w:cs="Times New Roman"/>
          <w:b/>
          <w:sz w:val="24"/>
          <w:szCs w:val="24"/>
          <w:lang w:eastAsia="ru-RU"/>
        </w:rPr>
        <w:t>00,00 (Пять тысяч</w:t>
      </w:r>
      <w:r w:rsidR="008A610D">
        <w:rPr>
          <w:rFonts w:ascii="Times New Roman" w:eastAsia="Times New Roman" w:hAnsi="Times New Roman" w:cs="Times New Roman"/>
          <w:b/>
          <w:sz w:val="24"/>
          <w:szCs w:val="24"/>
          <w:lang w:eastAsia="ru-RU"/>
        </w:rPr>
        <w:t xml:space="preserve"> сто</w:t>
      </w:r>
      <w:r w:rsidRPr="009D5026">
        <w:rPr>
          <w:rFonts w:ascii="Times New Roman" w:eastAsia="Times New Roman" w:hAnsi="Times New Roman" w:cs="Times New Roman"/>
          <w:b/>
          <w:sz w:val="24"/>
          <w:szCs w:val="24"/>
          <w:lang w:eastAsia="ru-RU"/>
        </w:rPr>
        <w:t xml:space="preserve">) рублей 00 копеек </w:t>
      </w:r>
      <w:r w:rsidRPr="009D5026">
        <w:rPr>
          <w:rFonts w:ascii="Times New Roman" w:eastAsia="Times New Roman" w:hAnsi="Times New Roman" w:cs="Times New Roman"/>
          <w:sz w:val="24"/>
          <w:szCs w:val="24"/>
          <w:lang w:eastAsia="ru-RU"/>
        </w:rPr>
        <w:t xml:space="preserve">в </w:t>
      </w:r>
      <w:proofErr w:type="spellStart"/>
      <w:r w:rsidRPr="009D5026">
        <w:rPr>
          <w:rFonts w:ascii="Times New Roman" w:eastAsia="Times New Roman" w:hAnsi="Times New Roman" w:cs="Times New Roman"/>
          <w:sz w:val="24"/>
          <w:szCs w:val="24"/>
          <w:lang w:eastAsia="ru-RU"/>
        </w:rPr>
        <w:t>т.ч</w:t>
      </w:r>
      <w:proofErr w:type="spellEnd"/>
      <w:r w:rsidRPr="009D5026">
        <w:rPr>
          <w:rFonts w:ascii="Times New Roman" w:eastAsia="Times New Roman" w:hAnsi="Times New Roman" w:cs="Times New Roman"/>
          <w:sz w:val="24"/>
          <w:szCs w:val="24"/>
          <w:lang w:eastAsia="ru-RU"/>
        </w:rPr>
        <w:t xml:space="preserve">. НДС </w:t>
      </w:r>
      <w:r w:rsidR="008A610D">
        <w:rPr>
          <w:rFonts w:ascii="Times New Roman" w:eastAsia="Times New Roman" w:hAnsi="Times New Roman" w:cs="Times New Roman"/>
          <w:sz w:val="24"/>
          <w:szCs w:val="24"/>
          <w:lang w:eastAsia="ru-RU"/>
        </w:rPr>
        <w:t>20</w:t>
      </w:r>
      <w:r w:rsidRPr="009D5026">
        <w:rPr>
          <w:rFonts w:ascii="Times New Roman" w:eastAsia="Times New Roman" w:hAnsi="Times New Roman" w:cs="Times New Roman"/>
          <w:sz w:val="24"/>
          <w:szCs w:val="24"/>
          <w:lang w:eastAsia="ru-RU"/>
        </w:rPr>
        <w:t xml:space="preserve">% – </w:t>
      </w:r>
      <w:r w:rsidR="008A610D">
        <w:rPr>
          <w:rFonts w:ascii="Times New Roman" w:eastAsia="Times New Roman" w:hAnsi="Times New Roman" w:cs="Times New Roman"/>
          <w:b/>
          <w:sz w:val="24"/>
          <w:szCs w:val="24"/>
          <w:lang w:eastAsia="ru-RU"/>
        </w:rPr>
        <w:t>850</w:t>
      </w:r>
      <w:r w:rsidRPr="009D5026">
        <w:rPr>
          <w:rFonts w:ascii="Times New Roman" w:eastAsia="Times New Roman" w:hAnsi="Times New Roman" w:cs="Times New Roman"/>
          <w:b/>
          <w:sz w:val="24"/>
          <w:szCs w:val="24"/>
          <w:lang w:eastAsia="ru-RU"/>
        </w:rPr>
        <w:t>,</w:t>
      </w:r>
      <w:r w:rsidR="008A610D">
        <w:rPr>
          <w:rFonts w:ascii="Times New Roman" w:eastAsia="Times New Roman" w:hAnsi="Times New Roman" w:cs="Times New Roman"/>
          <w:b/>
          <w:sz w:val="24"/>
          <w:szCs w:val="24"/>
          <w:lang w:eastAsia="ru-RU"/>
        </w:rPr>
        <w:t>00</w:t>
      </w:r>
      <w:r w:rsidRPr="009D5026">
        <w:rPr>
          <w:rFonts w:ascii="Times New Roman" w:eastAsia="Times New Roman" w:hAnsi="Times New Roman" w:cs="Times New Roman"/>
          <w:b/>
          <w:sz w:val="24"/>
          <w:szCs w:val="24"/>
          <w:lang w:eastAsia="ru-RU"/>
        </w:rPr>
        <w:t xml:space="preserve"> (</w:t>
      </w:r>
      <w:r w:rsidR="008A610D">
        <w:rPr>
          <w:rFonts w:ascii="Times New Roman" w:eastAsia="Times New Roman" w:hAnsi="Times New Roman" w:cs="Times New Roman"/>
          <w:b/>
          <w:sz w:val="24"/>
          <w:szCs w:val="24"/>
          <w:lang w:eastAsia="ru-RU"/>
        </w:rPr>
        <w:t>Восемьсот пятьдесят</w:t>
      </w:r>
      <w:r w:rsidRPr="009D5026">
        <w:rPr>
          <w:rFonts w:ascii="Times New Roman" w:eastAsia="Times New Roman" w:hAnsi="Times New Roman" w:cs="Times New Roman"/>
          <w:b/>
          <w:sz w:val="24"/>
          <w:szCs w:val="24"/>
          <w:lang w:eastAsia="ru-RU"/>
        </w:rPr>
        <w:t>) рубл</w:t>
      </w:r>
      <w:r w:rsidR="008A610D">
        <w:rPr>
          <w:rFonts w:ascii="Times New Roman" w:eastAsia="Times New Roman" w:hAnsi="Times New Roman" w:cs="Times New Roman"/>
          <w:b/>
          <w:sz w:val="24"/>
          <w:szCs w:val="24"/>
          <w:lang w:eastAsia="ru-RU"/>
        </w:rPr>
        <w:t>ей</w:t>
      </w:r>
      <w:r w:rsidRPr="009D5026">
        <w:rPr>
          <w:rFonts w:ascii="Times New Roman" w:eastAsia="Times New Roman" w:hAnsi="Times New Roman" w:cs="Times New Roman"/>
          <w:b/>
          <w:sz w:val="24"/>
          <w:szCs w:val="24"/>
          <w:lang w:eastAsia="ru-RU"/>
        </w:rPr>
        <w:t xml:space="preserve"> </w:t>
      </w:r>
      <w:r w:rsidR="008A610D">
        <w:rPr>
          <w:rFonts w:ascii="Times New Roman" w:eastAsia="Times New Roman" w:hAnsi="Times New Roman" w:cs="Times New Roman"/>
          <w:b/>
          <w:sz w:val="24"/>
          <w:szCs w:val="24"/>
          <w:lang w:eastAsia="ru-RU"/>
        </w:rPr>
        <w:t>00</w:t>
      </w:r>
      <w:r w:rsidRPr="009D5026">
        <w:rPr>
          <w:rFonts w:ascii="Times New Roman" w:eastAsia="Times New Roman" w:hAnsi="Times New Roman" w:cs="Times New Roman"/>
          <w:b/>
          <w:sz w:val="24"/>
          <w:szCs w:val="24"/>
          <w:lang w:eastAsia="ru-RU"/>
        </w:rPr>
        <w:t xml:space="preserve"> копе</w:t>
      </w:r>
      <w:r w:rsidR="008A610D">
        <w:rPr>
          <w:rFonts w:ascii="Times New Roman" w:eastAsia="Times New Roman" w:hAnsi="Times New Roman" w:cs="Times New Roman"/>
          <w:b/>
          <w:sz w:val="24"/>
          <w:szCs w:val="24"/>
          <w:lang w:eastAsia="ru-RU"/>
        </w:rPr>
        <w:t>ек</w:t>
      </w:r>
      <w:r w:rsidRPr="009D5026">
        <w:rPr>
          <w:rFonts w:ascii="Times New Roman" w:eastAsia="Times New Roman" w:hAnsi="Times New Roman" w:cs="Times New Roman"/>
          <w:sz w:val="24"/>
          <w:szCs w:val="24"/>
          <w:lang w:eastAsia="ru-RU"/>
        </w:rPr>
        <w:t>;</w:t>
      </w:r>
    </w:p>
    <w:p w:rsidR="009D5026" w:rsidRPr="009D5026" w:rsidRDefault="009D5026" w:rsidP="009D5026">
      <w:pPr>
        <w:numPr>
          <w:ilvl w:val="2"/>
          <w:numId w:val="1"/>
        </w:numPr>
        <w:spacing w:after="0" w:line="240" w:lineRule="auto"/>
        <w:ind w:hanging="798"/>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b/>
          <w:sz w:val="24"/>
          <w:szCs w:val="24"/>
          <w:lang w:eastAsia="ru-RU"/>
        </w:rPr>
        <w:t>срочная проверка</w:t>
      </w:r>
      <w:r w:rsidRPr="009D5026">
        <w:rPr>
          <w:rFonts w:ascii="Times New Roman" w:eastAsia="Times New Roman" w:hAnsi="Times New Roman" w:cs="Times New Roman"/>
          <w:sz w:val="24"/>
          <w:szCs w:val="24"/>
          <w:lang w:eastAsia="ru-RU"/>
        </w:rPr>
        <w:t xml:space="preserve"> </w:t>
      </w:r>
      <w:r w:rsidR="008A610D">
        <w:rPr>
          <w:rFonts w:ascii="Times New Roman" w:eastAsia="Times New Roman" w:hAnsi="Times New Roman" w:cs="Times New Roman"/>
          <w:b/>
          <w:sz w:val="24"/>
          <w:szCs w:val="24"/>
          <w:lang w:eastAsia="ru-RU"/>
        </w:rPr>
        <w:t>– 15 3</w:t>
      </w:r>
      <w:r w:rsidRPr="009D5026">
        <w:rPr>
          <w:rFonts w:ascii="Times New Roman" w:eastAsia="Times New Roman" w:hAnsi="Times New Roman" w:cs="Times New Roman"/>
          <w:b/>
          <w:sz w:val="24"/>
          <w:szCs w:val="24"/>
          <w:lang w:eastAsia="ru-RU"/>
        </w:rPr>
        <w:t>00,00 (Пятнадцать тысяч</w:t>
      </w:r>
      <w:r w:rsidR="008A610D">
        <w:rPr>
          <w:rFonts w:ascii="Times New Roman" w:eastAsia="Times New Roman" w:hAnsi="Times New Roman" w:cs="Times New Roman"/>
          <w:b/>
          <w:sz w:val="24"/>
          <w:szCs w:val="24"/>
          <w:lang w:eastAsia="ru-RU"/>
        </w:rPr>
        <w:t xml:space="preserve"> триста</w:t>
      </w:r>
      <w:r w:rsidRPr="009D5026">
        <w:rPr>
          <w:rFonts w:ascii="Times New Roman" w:eastAsia="Times New Roman" w:hAnsi="Times New Roman" w:cs="Times New Roman"/>
          <w:b/>
          <w:sz w:val="24"/>
          <w:szCs w:val="24"/>
          <w:lang w:eastAsia="ru-RU"/>
        </w:rPr>
        <w:t xml:space="preserve">) рублей 00 копеек </w:t>
      </w:r>
      <w:r w:rsidRPr="009D5026">
        <w:rPr>
          <w:rFonts w:ascii="Times New Roman" w:eastAsia="Times New Roman" w:hAnsi="Times New Roman" w:cs="Times New Roman"/>
          <w:sz w:val="24"/>
          <w:szCs w:val="24"/>
          <w:lang w:eastAsia="ru-RU"/>
        </w:rPr>
        <w:t xml:space="preserve">в </w:t>
      </w:r>
      <w:proofErr w:type="spellStart"/>
      <w:r w:rsidRPr="009D5026">
        <w:rPr>
          <w:rFonts w:ascii="Times New Roman" w:eastAsia="Times New Roman" w:hAnsi="Times New Roman" w:cs="Times New Roman"/>
          <w:sz w:val="24"/>
          <w:szCs w:val="24"/>
          <w:lang w:eastAsia="ru-RU"/>
        </w:rPr>
        <w:t>т.ч</w:t>
      </w:r>
      <w:proofErr w:type="spellEnd"/>
      <w:r w:rsidRPr="009D5026">
        <w:rPr>
          <w:rFonts w:ascii="Times New Roman" w:eastAsia="Times New Roman" w:hAnsi="Times New Roman" w:cs="Times New Roman"/>
          <w:sz w:val="24"/>
          <w:szCs w:val="24"/>
          <w:lang w:eastAsia="ru-RU"/>
        </w:rPr>
        <w:t xml:space="preserve">. НДС </w:t>
      </w:r>
      <w:r w:rsidR="008A610D">
        <w:rPr>
          <w:rFonts w:ascii="Times New Roman" w:eastAsia="Times New Roman" w:hAnsi="Times New Roman" w:cs="Times New Roman"/>
          <w:sz w:val="24"/>
          <w:szCs w:val="24"/>
          <w:lang w:eastAsia="ru-RU"/>
        </w:rPr>
        <w:t>20</w:t>
      </w:r>
      <w:r w:rsidRPr="009D5026">
        <w:rPr>
          <w:rFonts w:ascii="Times New Roman" w:eastAsia="Times New Roman" w:hAnsi="Times New Roman" w:cs="Times New Roman"/>
          <w:sz w:val="24"/>
          <w:szCs w:val="24"/>
          <w:lang w:eastAsia="ru-RU"/>
        </w:rPr>
        <w:t xml:space="preserve">% – </w:t>
      </w:r>
      <w:r w:rsidR="008A610D">
        <w:rPr>
          <w:rFonts w:ascii="Times New Roman" w:eastAsia="Times New Roman" w:hAnsi="Times New Roman" w:cs="Times New Roman"/>
          <w:b/>
          <w:sz w:val="24"/>
          <w:szCs w:val="24"/>
          <w:lang w:eastAsia="ru-RU"/>
        </w:rPr>
        <w:t>2</w:t>
      </w:r>
      <w:r w:rsidRPr="009D5026">
        <w:rPr>
          <w:rFonts w:ascii="Times New Roman" w:eastAsia="Times New Roman" w:hAnsi="Times New Roman" w:cs="Times New Roman"/>
          <w:b/>
          <w:sz w:val="24"/>
          <w:szCs w:val="24"/>
          <w:lang w:eastAsia="ru-RU"/>
        </w:rPr>
        <w:t xml:space="preserve"> </w:t>
      </w:r>
      <w:r w:rsidR="008A610D">
        <w:rPr>
          <w:rFonts w:ascii="Times New Roman" w:eastAsia="Times New Roman" w:hAnsi="Times New Roman" w:cs="Times New Roman"/>
          <w:b/>
          <w:sz w:val="24"/>
          <w:szCs w:val="24"/>
          <w:lang w:eastAsia="ru-RU"/>
        </w:rPr>
        <w:t>550,00</w:t>
      </w:r>
      <w:r w:rsidRPr="009D5026">
        <w:rPr>
          <w:rFonts w:ascii="Times New Roman" w:eastAsia="Times New Roman" w:hAnsi="Times New Roman" w:cs="Times New Roman"/>
          <w:b/>
          <w:sz w:val="24"/>
          <w:szCs w:val="24"/>
          <w:lang w:eastAsia="ru-RU"/>
        </w:rPr>
        <w:t xml:space="preserve"> (Две тысячи </w:t>
      </w:r>
      <w:r w:rsidR="008A610D">
        <w:rPr>
          <w:rFonts w:ascii="Times New Roman" w:eastAsia="Times New Roman" w:hAnsi="Times New Roman" w:cs="Times New Roman"/>
          <w:b/>
          <w:sz w:val="24"/>
          <w:szCs w:val="24"/>
          <w:lang w:eastAsia="ru-RU"/>
        </w:rPr>
        <w:t>пятьсот пятьдесят</w:t>
      </w:r>
      <w:r w:rsidRPr="009D5026">
        <w:rPr>
          <w:rFonts w:ascii="Times New Roman" w:eastAsia="Times New Roman" w:hAnsi="Times New Roman" w:cs="Times New Roman"/>
          <w:b/>
          <w:sz w:val="24"/>
          <w:szCs w:val="24"/>
          <w:lang w:eastAsia="ru-RU"/>
        </w:rPr>
        <w:t xml:space="preserve">) рублей </w:t>
      </w:r>
      <w:r w:rsidR="008A610D">
        <w:rPr>
          <w:rFonts w:ascii="Times New Roman" w:eastAsia="Times New Roman" w:hAnsi="Times New Roman" w:cs="Times New Roman"/>
          <w:b/>
          <w:sz w:val="24"/>
          <w:szCs w:val="24"/>
          <w:lang w:eastAsia="ru-RU"/>
        </w:rPr>
        <w:t>00</w:t>
      </w:r>
      <w:r w:rsidRPr="009D5026">
        <w:rPr>
          <w:rFonts w:ascii="Times New Roman" w:eastAsia="Times New Roman" w:hAnsi="Times New Roman" w:cs="Times New Roman"/>
          <w:b/>
          <w:sz w:val="24"/>
          <w:szCs w:val="24"/>
          <w:lang w:eastAsia="ru-RU"/>
        </w:rPr>
        <w:t xml:space="preserve"> копеек</w:t>
      </w:r>
      <w:r w:rsidRPr="009D5026">
        <w:rPr>
          <w:rFonts w:ascii="Times New Roman" w:eastAsia="Times New Roman" w:hAnsi="Times New Roman" w:cs="Times New Roman"/>
          <w:sz w:val="24"/>
          <w:szCs w:val="24"/>
          <w:lang w:eastAsia="ru-RU"/>
        </w:rPr>
        <w:t>.</w:t>
      </w:r>
    </w:p>
    <w:p w:rsidR="009D5026" w:rsidRPr="009D5026" w:rsidRDefault="009D5026" w:rsidP="009D5026">
      <w:pPr>
        <w:numPr>
          <w:ilvl w:val="1"/>
          <w:numId w:val="1"/>
        </w:numPr>
        <w:tabs>
          <w:tab w:val="clear" w:pos="360"/>
          <w:tab w:val="num" w:pos="709"/>
        </w:tabs>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 xml:space="preserve">Общая стоимость предоставляемой Услуги по Договору составляет </w:t>
      </w:r>
      <w:r w:rsidRPr="009D5026">
        <w:rPr>
          <w:rFonts w:ascii="Times New Roman" w:eastAsia="Times New Roman" w:hAnsi="Times New Roman" w:cs="Times New Roman"/>
          <w:b/>
          <w:sz w:val="24"/>
          <w:szCs w:val="24"/>
          <w:lang w:eastAsia="ru-RU"/>
        </w:rPr>
        <w:t xml:space="preserve">_____________ </w:t>
      </w:r>
      <w:r w:rsidR="008A610D">
        <w:rPr>
          <w:rFonts w:ascii="Times New Roman" w:eastAsia="Times New Roman" w:hAnsi="Times New Roman" w:cs="Times New Roman"/>
          <w:b/>
          <w:sz w:val="24"/>
          <w:szCs w:val="24"/>
          <w:lang w:eastAsia="ru-RU"/>
        </w:rPr>
        <w:t xml:space="preserve">             </w:t>
      </w:r>
      <w:proofErr w:type="gramStart"/>
      <w:r w:rsidR="008A610D">
        <w:rPr>
          <w:rFonts w:ascii="Times New Roman" w:eastAsia="Times New Roman" w:hAnsi="Times New Roman" w:cs="Times New Roman"/>
          <w:b/>
          <w:sz w:val="24"/>
          <w:szCs w:val="24"/>
          <w:lang w:eastAsia="ru-RU"/>
        </w:rPr>
        <w:t xml:space="preserve">   </w:t>
      </w:r>
      <w:r w:rsidRPr="009D5026">
        <w:rPr>
          <w:rFonts w:ascii="Times New Roman" w:eastAsia="Times New Roman" w:hAnsi="Times New Roman" w:cs="Times New Roman"/>
          <w:b/>
          <w:sz w:val="24"/>
          <w:szCs w:val="24"/>
          <w:lang w:eastAsia="ru-RU"/>
        </w:rPr>
        <w:t>(</w:t>
      </w:r>
      <w:proofErr w:type="gramEnd"/>
      <w:r w:rsidRPr="009D5026">
        <w:rPr>
          <w:rFonts w:ascii="Times New Roman" w:eastAsia="Times New Roman" w:hAnsi="Times New Roman" w:cs="Times New Roman"/>
          <w:sz w:val="24"/>
          <w:szCs w:val="24"/>
          <w:u w:val="single"/>
          <w:lang w:eastAsia="ru-RU"/>
        </w:rPr>
        <w:t xml:space="preserve">  </w:t>
      </w:r>
      <w:r w:rsidRPr="009D5026">
        <w:rPr>
          <w:rFonts w:ascii="Times New Roman" w:eastAsia="Times New Roman" w:hAnsi="Times New Roman" w:cs="Times New Roman"/>
          <w:i/>
          <w:sz w:val="24"/>
          <w:szCs w:val="24"/>
          <w:u w:val="single"/>
          <w:lang w:eastAsia="ru-RU"/>
        </w:rPr>
        <w:t xml:space="preserve">сумма прописью  </w:t>
      </w:r>
      <w:r w:rsidRPr="009D5026">
        <w:rPr>
          <w:rFonts w:ascii="Times New Roman" w:eastAsia="Times New Roman" w:hAnsi="Times New Roman" w:cs="Times New Roman"/>
          <w:b/>
          <w:sz w:val="24"/>
          <w:szCs w:val="24"/>
          <w:lang w:eastAsia="ru-RU"/>
        </w:rPr>
        <w:t>) рублей __ копеек</w:t>
      </w:r>
      <w:r w:rsidRPr="009D5026">
        <w:rPr>
          <w:rFonts w:ascii="Times New Roman" w:eastAsia="Times New Roman" w:hAnsi="Times New Roman" w:cs="Times New Roman"/>
          <w:sz w:val="24"/>
          <w:szCs w:val="24"/>
          <w:lang w:eastAsia="ru-RU"/>
        </w:rPr>
        <w:t xml:space="preserve">, в том числе НДС </w:t>
      </w:r>
      <w:r w:rsidR="008A610D">
        <w:rPr>
          <w:rFonts w:ascii="Times New Roman" w:eastAsia="Times New Roman" w:hAnsi="Times New Roman" w:cs="Times New Roman"/>
          <w:sz w:val="24"/>
          <w:szCs w:val="24"/>
          <w:lang w:eastAsia="ru-RU"/>
        </w:rPr>
        <w:t>20</w:t>
      </w:r>
      <w:r w:rsidRPr="009D5026">
        <w:rPr>
          <w:rFonts w:ascii="Times New Roman" w:eastAsia="Times New Roman" w:hAnsi="Times New Roman" w:cs="Times New Roman"/>
          <w:sz w:val="24"/>
          <w:szCs w:val="24"/>
          <w:lang w:eastAsia="ru-RU"/>
        </w:rPr>
        <w:t xml:space="preserve"> % – </w:t>
      </w:r>
      <w:r w:rsidRPr="009D5026">
        <w:rPr>
          <w:rFonts w:ascii="Times New Roman" w:eastAsia="Times New Roman" w:hAnsi="Times New Roman" w:cs="Times New Roman"/>
          <w:b/>
          <w:sz w:val="24"/>
          <w:szCs w:val="24"/>
          <w:lang w:eastAsia="ru-RU"/>
        </w:rPr>
        <w:t>______________ (</w:t>
      </w:r>
      <w:r w:rsidRPr="009D5026">
        <w:rPr>
          <w:rFonts w:ascii="Times New Roman" w:eastAsia="Times New Roman" w:hAnsi="Times New Roman" w:cs="Times New Roman"/>
          <w:sz w:val="24"/>
          <w:szCs w:val="24"/>
          <w:u w:val="single"/>
          <w:lang w:eastAsia="ru-RU"/>
        </w:rPr>
        <w:t xml:space="preserve">  </w:t>
      </w:r>
      <w:r w:rsidRPr="009D5026">
        <w:rPr>
          <w:rFonts w:ascii="Times New Roman" w:eastAsia="Times New Roman" w:hAnsi="Times New Roman" w:cs="Times New Roman"/>
          <w:i/>
          <w:sz w:val="24"/>
          <w:szCs w:val="24"/>
          <w:u w:val="single"/>
          <w:lang w:eastAsia="ru-RU"/>
        </w:rPr>
        <w:t xml:space="preserve">сумма прописью  </w:t>
      </w:r>
      <w:r w:rsidRPr="009D5026">
        <w:rPr>
          <w:rFonts w:ascii="Times New Roman" w:eastAsia="Times New Roman" w:hAnsi="Times New Roman" w:cs="Times New Roman"/>
          <w:b/>
          <w:sz w:val="24"/>
          <w:szCs w:val="24"/>
          <w:lang w:eastAsia="ru-RU"/>
        </w:rPr>
        <w:t>) рублей __ копеек</w:t>
      </w:r>
      <w:r w:rsidRPr="009D5026">
        <w:rPr>
          <w:rFonts w:ascii="Times New Roman" w:eastAsia="Times New Roman" w:hAnsi="Times New Roman" w:cs="Times New Roman"/>
          <w:sz w:val="24"/>
          <w:szCs w:val="24"/>
          <w:lang w:eastAsia="ru-RU"/>
        </w:rPr>
        <w:t>.</w:t>
      </w:r>
    </w:p>
    <w:p w:rsidR="009D5026" w:rsidRPr="009D5026" w:rsidRDefault="009D5026" w:rsidP="009D5026">
      <w:pPr>
        <w:numPr>
          <w:ilvl w:val="1"/>
          <w:numId w:val="1"/>
        </w:numPr>
        <w:tabs>
          <w:tab w:val="clear" w:pos="360"/>
          <w:tab w:val="num" w:pos="0"/>
          <w:tab w:val="num" w:pos="709"/>
        </w:tabs>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Расчеты между Сторонами производятся в российских рублях, путем безналичного перечисления денежных средств с расчетного (лицевого) счета Заказчика на расчетный счет Исполнителя поэтапно в следующем порядке:</w:t>
      </w:r>
    </w:p>
    <w:p w:rsidR="009D5026" w:rsidRPr="009D5026" w:rsidRDefault="009D5026" w:rsidP="009D5026">
      <w:pPr>
        <w:spacing w:after="0" w:line="240" w:lineRule="auto"/>
        <w:ind w:left="360"/>
        <w:jc w:val="both"/>
        <w:rPr>
          <w:rFonts w:ascii="Times New Roman" w:eastAsia="Times New Roman" w:hAnsi="Times New Roman" w:cs="Times New Roman"/>
          <w:spacing w:val="1"/>
          <w:sz w:val="24"/>
          <w:szCs w:val="24"/>
          <w:lang w:eastAsia="ru-RU"/>
        </w:rPr>
      </w:pPr>
      <w:r w:rsidRPr="009D5026">
        <w:rPr>
          <w:rFonts w:ascii="Times New Roman" w:eastAsia="Times New Roman" w:hAnsi="Times New Roman" w:cs="Times New Roman"/>
          <w:spacing w:val="1"/>
          <w:sz w:val="24"/>
          <w:szCs w:val="24"/>
          <w:lang w:eastAsia="ru-RU"/>
        </w:rPr>
        <w:t xml:space="preserve">– первый платеж в размере не более 30% от цены Договора в сумме </w:t>
      </w:r>
      <w:r w:rsidRPr="009D5026">
        <w:rPr>
          <w:rFonts w:ascii="Times New Roman" w:eastAsia="Times New Roman" w:hAnsi="Times New Roman" w:cs="Times New Roman"/>
          <w:b/>
          <w:sz w:val="24"/>
          <w:szCs w:val="24"/>
          <w:lang w:eastAsia="ru-RU"/>
        </w:rPr>
        <w:t xml:space="preserve">_______________ </w:t>
      </w:r>
      <w:proofErr w:type="gramStart"/>
      <w:r w:rsidRPr="009D5026">
        <w:rPr>
          <w:rFonts w:ascii="Times New Roman" w:eastAsia="Times New Roman" w:hAnsi="Times New Roman" w:cs="Times New Roman"/>
          <w:b/>
          <w:sz w:val="24"/>
          <w:szCs w:val="24"/>
          <w:lang w:eastAsia="ru-RU"/>
        </w:rPr>
        <w:t>(</w:t>
      </w:r>
      <w:r w:rsidRPr="009D5026">
        <w:rPr>
          <w:rFonts w:ascii="Times New Roman" w:eastAsia="Times New Roman" w:hAnsi="Times New Roman" w:cs="Times New Roman"/>
          <w:sz w:val="24"/>
          <w:szCs w:val="24"/>
          <w:u w:val="single"/>
          <w:lang w:eastAsia="ru-RU"/>
        </w:rPr>
        <w:t xml:space="preserve">  </w:t>
      </w:r>
      <w:r w:rsidRPr="009D5026">
        <w:rPr>
          <w:rFonts w:ascii="Times New Roman" w:eastAsia="Times New Roman" w:hAnsi="Times New Roman" w:cs="Times New Roman"/>
          <w:i/>
          <w:sz w:val="24"/>
          <w:szCs w:val="24"/>
          <w:u w:val="single"/>
          <w:lang w:eastAsia="ru-RU"/>
        </w:rPr>
        <w:t>сумма</w:t>
      </w:r>
      <w:proofErr w:type="gramEnd"/>
      <w:r w:rsidRPr="009D5026">
        <w:rPr>
          <w:rFonts w:ascii="Times New Roman" w:eastAsia="Times New Roman" w:hAnsi="Times New Roman" w:cs="Times New Roman"/>
          <w:i/>
          <w:sz w:val="24"/>
          <w:szCs w:val="24"/>
          <w:u w:val="single"/>
          <w:lang w:eastAsia="ru-RU"/>
        </w:rPr>
        <w:t xml:space="preserve"> прописью  </w:t>
      </w:r>
      <w:r w:rsidRPr="009D5026">
        <w:rPr>
          <w:rFonts w:ascii="Times New Roman" w:eastAsia="Times New Roman" w:hAnsi="Times New Roman" w:cs="Times New Roman"/>
          <w:b/>
          <w:sz w:val="24"/>
          <w:szCs w:val="24"/>
          <w:lang w:eastAsia="ru-RU"/>
        </w:rPr>
        <w:t>) рублей __ копеек</w:t>
      </w:r>
      <w:r w:rsidRPr="009D5026">
        <w:rPr>
          <w:rFonts w:ascii="Times New Roman" w:eastAsia="Times New Roman" w:hAnsi="Times New Roman" w:cs="Times New Roman"/>
          <w:sz w:val="24"/>
          <w:szCs w:val="24"/>
          <w:lang w:eastAsia="ru-RU"/>
        </w:rPr>
        <w:t xml:space="preserve">, в том числе НДС </w:t>
      </w:r>
      <w:r w:rsidR="008A610D">
        <w:rPr>
          <w:rFonts w:ascii="Times New Roman" w:eastAsia="Times New Roman" w:hAnsi="Times New Roman" w:cs="Times New Roman"/>
          <w:sz w:val="24"/>
          <w:szCs w:val="24"/>
          <w:lang w:eastAsia="ru-RU"/>
        </w:rPr>
        <w:t>20</w:t>
      </w:r>
      <w:r w:rsidRPr="009D5026">
        <w:rPr>
          <w:rFonts w:ascii="Times New Roman" w:eastAsia="Times New Roman" w:hAnsi="Times New Roman" w:cs="Times New Roman"/>
          <w:sz w:val="24"/>
          <w:szCs w:val="24"/>
          <w:lang w:eastAsia="ru-RU"/>
        </w:rPr>
        <w:t xml:space="preserve"> % – </w:t>
      </w:r>
      <w:r w:rsidRPr="009D5026">
        <w:rPr>
          <w:rFonts w:ascii="Times New Roman" w:eastAsia="Times New Roman" w:hAnsi="Times New Roman" w:cs="Times New Roman"/>
          <w:b/>
          <w:sz w:val="24"/>
          <w:szCs w:val="24"/>
          <w:lang w:eastAsia="ru-RU"/>
        </w:rPr>
        <w:t>___________________ (</w:t>
      </w:r>
      <w:r w:rsidRPr="009D5026">
        <w:rPr>
          <w:rFonts w:ascii="Times New Roman" w:eastAsia="Times New Roman" w:hAnsi="Times New Roman" w:cs="Times New Roman"/>
          <w:sz w:val="24"/>
          <w:szCs w:val="24"/>
          <w:u w:val="single"/>
          <w:lang w:eastAsia="ru-RU"/>
        </w:rPr>
        <w:t xml:space="preserve">  </w:t>
      </w:r>
      <w:r w:rsidRPr="009D5026">
        <w:rPr>
          <w:rFonts w:ascii="Times New Roman" w:eastAsia="Times New Roman" w:hAnsi="Times New Roman" w:cs="Times New Roman"/>
          <w:i/>
          <w:sz w:val="24"/>
          <w:szCs w:val="24"/>
          <w:u w:val="single"/>
          <w:lang w:eastAsia="ru-RU"/>
        </w:rPr>
        <w:t xml:space="preserve">сумма прописью  </w:t>
      </w:r>
      <w:r w:rsidRPr="009D5026">
        <w:rPr>
          <w:rFonts w:ascii="Times New Roman" w:eastAsia="Times New Roman" w:hAnsi="Times New Roman" w:cs="Times New Roman"/>
          <w:b/>
          <w:sz w:val="24"/>
          <w:szCs w:val="24"/>
          <w:lang w:eastAsia="ru-RU"/>
        </w:rPr>
        <w:t>) рублей __ копеек</w:t>
      </w:r>
      <w:r w:rsidRPr="009D5026">
        <w:rPr>
          <w:rFonts w:ascii="Times New Roman" w:eastAsia="Times New Roman" w:hAnsi="Times New Roman" w:cs="Times New Roman"/>
          <w:spacing w:val="1"/>
          <w:sz w:val="24"/>
          <w:szCs w:val="24"/>
          <w:lang w:eastAsia="ru-RU"/>
        </w:rPr>
        <w:t>, в течение 14 (четырнадцати) календарных дней с момента заключения Договора на основании счета, выставленного Исполнителем;</w:t>
      </w:r>
    </w:p>
    <w:p w:rsidR="009D5026" w:rsidRPr="009D5026" w:rsidRDefault="009D5026" w:rsidP="009D5026">
      <w:pPr>
        <w:spacing w:after="0" w:line="240" w:lineRule="auto"/>
        <w:ind w:left="360"/>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pacing w:val="1"/>
          <w:sz w:val="24"/>
          <w:szCs w:val="24"/>
          <w:lang w:eastAsia="ru-RU"/>
        </w:rPr>
        <w:t xml:space="preserve">– второй платеж в размере не менее 70% от цены Договора в </w:t>
      </w:r>
      <w:r w:rsidRPr="009D5026">
        <w:rPr>
          <w:rFonts w:ascii="Times New Roman" w:eastAsia="Times New Roman" w:hAnsi="Times New Roman" w:cs="Times New Roman"/>
          <w:b/>
          <w:sz w:val="24"/>
          <w:szCs w:val="24"/>
          <w:lang w:eastAsia="ru-RU"/>
        </w:rPr>
        <w:t xml:space="preserve">______________ </w:t>
      </w:r>
      <w:proofErr w:type="gramStart"/>
      <w:r w:rsidRPr="009D5026">
        <w:rPr>
          <w:rFonts w:ascii="Times New Roman" w:eastAsia="Times New Roman" w:hAnsi="Times New Roman" w:cs="Times New Roman"/>
          <w:b/>
          <w:sz w:val="24"/>
          <w:szCs w:val="24"/>
          <w:lang w:eastAsia="ru-RU"/>
        </w:rPr>
        <w:t>(</w:t>
      </w:r>
      <w:r w:rsidRPr="009D5026">
        <w:rPr>
          <w:rFonts w:ascii="Times New Roman" w:eastAsia="Times New Roman" w:hAnsi="Times New Roman" w:cs="Times New Roman"/>
          <w:sz w:val="24"/>
          <w:szCs w:val="24"/>
          <w:u w:val="single"/>
          <w:lang w:eastAsia="ru-RU"/>
        </w:rPr>
        <w:t xml:space="preserve">  </w:t>
      </w:r>
      <w:r w:rsidRPr="009D5026">
        <w:rPr>
          <w:rFonts w:ascii="Times New Roman" w:eastAsia="Times New Roman" w:hAnsi="Times New Roman" w:cs="Times New Roman"/>
          <w:i/>
          <w:sz w:val="24"/>
          <w:szCs w:val="24"/>
          <w:u w:val="single"/>
          <w:lang w:eastAsia="ru-RU"/>
        </w:rPr>
        <w:t>сумма</w:t>
      </w:r>
      <w:proofErr w:type="gramEnd"/>
      <w:r w:rsidRPr="009D5026">
        <w:rPr>
          <w:rFonts w:ascii="Times New Roman" w:eastAsia="Times New Roman" w:hAnsi="Times New Roman" w:cs="Times New Roman"/>
          <w:i/>
          <w:sz w:val="24"/>
          <w:szCs w:val="24"/>
          <w:u w:val="single"/>
          <w:lang w:eastAsia="ru-RU"/>
        </w:rPr>
        <w:t xml:space="preserve"> прописью  </w:t>
      </w:r>
      <w:r w:rsidRPr="009D5026">
        <w:rPr>
          <w:rFonts w:ascii="Times New Roman" w:eastAsia="Times New Roman" w:hAnsi="Times New Roman" w:cs="Times New Roman"/>
          <w:b/>
          <w:sz w:val="24"/>
          <w:szCs w:val="24"/>
          <w:lang w:eastAsia="ru-RU"/>
        </w:rPr>
        <w:t>) рублей __ копеек</w:t>
      </w:r>
      <w:r w:rsidRPr="009D5026">
        <w:rPr>
          <w:rFonts w:ascii="Times New Roman" w:eastAsia="Times New Roman" w:hAnsi="Times New Roman" w:cs="Times New Roman"/>
          <w:sz w:val="24"/>
          <w:szCs w:val="24"/>
          <w:lang w:eastAsia="ru-RU"/>
        </w:rPr>
        <w:t xml:space="preserve">, в том числе НДС </w:t>
      </w:r>
      <w:r w:rsidR="008A610D">
        <w:rPr>
          <w:rFonts w:ascii="Times New Roman" w:eastAsia="Times New Roman" w:hAnsi="Times New Roman" w:cs="Times New Roman"/>
          <w:sz w:val="24"/>
          <w:szCs w:val="24"/>
          <w:lang w:eastAsia="ru-RU"/>
        </w:rPr>
        <w:t>20</w:t>
      </w:r>
      <w:r w:rsidRPr="009D5026">
        <w:rPr>
          <w:rFonts w:ascii="Times New Roman" w:eastAsia="Times New Roman" w:hAnsi="Times New Roman" w:cs="Times New Roman"/>
          <w:sz w:val="24"/>
          <w:szCs w:val="24"/>
          <w:lang w:eastAsia="ru-RU"/>
        </w:rPr>
        <w:t xml:space="preserve"> % – </w:t>
      </w:r>
      <w:r w:rsidRPr="009D5026">
        <w:rPr>
          <w:rFonts w:ascii="Times New Roman" w:eastAsia="Times New Roman" w:hAnsi="Times New Roman" w:cs="Times New Roman"/>
          <w:b/>
          <w:sz w:val="24"/>
          <w:szCs w:val="24"/>
          <w:lang w:eastAsia="ru-RU"/>
        </w:rPr>
        <w:t>______________ (</w:t>
      </w:r>
      <w:r w:rsidRPr="009D5026">
        <w:rPr>
          <w:rFonts w:ascii="Times New Roman" w:eastAsia="Times New Roman" w:hAnsi="Times New Roman" w:cs="Times New Roman"/>
          <w:sz w:val="24"/>
          <w:szCs w:val="24"/>
          <w:u w:val="single"/>
          <w:lang w:eastAsia="ru-RU"/>
        </w:rPr>
        <w:t xml:space="preserve">  </w:t>
      </w:r>
      <w:r w:rsidRPr="009D5026">
        <w:rPr>
          <w:rFonts w:ascii="Times New Roman" w:eastAsia="Times New Roman" w:hAnsi="Times New Roman" w:cs="Times New Roman"/>
          <w:i/>
          <w:sz w:val="24"/>
          <w:szCs w:val="24"/>
          <w:u w:val="single"/>
          <w:lang w:eastAsia="ru-RU"/>
        </w:rPr>
        <w:t xml:space="preserve">сумма прописью  </w:t>
      </w:r>
      <w:r w:rsidRPr="009D5026">
        <w:rPr>
          <w:rFonts w:ascii="Times New Roman" w:eastAsia="Times New Roman" w:hAnsi="Times New Roman" w:cs="Times New Roman"/>
          <w:b/>
          <w:sz w:val="24"/>
          <w:szCs w:val="24"/>
          <w:lang w:eastAsia="ru-RU"/>
        </w:rPr>
        <w:t>) рублей __ копеек</w:t>
      </w:r>
      <w:r w:rsidRPr="009D5026">
        <w:rPr>
          <w:rFonts w:ascii="Times New Roman" w:eastAsia="Times New Roman" w:hAnsi="Times New Roman" w:cs="Times New Roman"/>
          <w:spacing w:val="1"/>
          <w:sz w:val="24"/>
          <w:szCs w:val="24"/>
          <w:lang w:eastAsia="ru-RU"/>
        </w:rPr>
        <w:t>, после оказания Исполнителем Услуги по Договору (п. 4.1.) в течение 14 (четырнадцати) календарных дней с момента подписания Сторонами Акта на основании счета, выставленного Исполнителем.</w:t>
      </w:r>
    </w:p>
    <w:p w:rsidR="009D5026" w:rsidRPr="009D5026" w:rsidRDefault="009D5026" w:rsidP="009D5026">
      <w:pPr>
        <w:numPr>
          <w:ilvl w:val="1"/>
          <w:numId w:val="1"/>
        </w:numPr>
        <w:tabs>
          <w:tab w:val="clear" w:pos="360"/>
          <w:tab w:val="num" w:pos="0"/>
          <w:tab w:val="num" w:pos="709"/>
        </w:tabs>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Стоимость Услуги является окончательной и не подлежит пересмотру в течение действия настоящего Договора.</w:t>
      </w:r>
    </w:p>
    <w:p w:rsidR="009D5026" w:rsidRPr="009D5026" w:rsidRDefault="009D5026" w:rsidP="009D5026">
      <w:pPr>
        <w:spacing w:before="240" w:after="240" w:line="240" w:lineRule="auto"/>
        <w:jc w:val="center"/>
        <w:rPr>
          <w:rFonts w:ascii="Times New Roman" w:eastAsia="Times New Roman" w:hAnsi="Times New Roman" w:cs="Times New Roman"/>
          <w:b/>
          <w:sz w:val="24"/>
          <w:szCs w:val="24"/>
          <w:lang w:eastAsia="ru-RU"/>
        </w:rPr>
      </w:pPr>
      <w:r w:rsidRPr="009D5026">
        <w:rPr>
          <w:rFonts w:ascii="Times New Roman" w:eastAsia="Times New Roman" w:hAnsi="Times New Roman" w:cs="Times New Roman"/>
          <w:b/>
          <w:sz w:val="24"/>
          <w:szCs w:val="24"/>
          <w:lang w:eastAsia="ru-RU"/>
        </w:rPr>
        <w:t>6. ОТВЕТСТВЕННОСТЬ СТОРОН</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6.1.</w:t>
      </w:r>
      <w:r w:rsidRPr="009D5026">
        <w:rPr>
          <w:rFonts w:ascii="Times New Roman" w:eastAsia="Times New Roman" w:hAnsi="Times New Roman" w:cs="Times New Roman"/>
          <w:sz w:val="24"/>
          <w:szCs w:val="24"/>
          <w:lang w:eastAsia="ru-RU"/>
        </w:rPr>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6.2.</w:t>
      </w:r>
      <w:r w:rsidRPr="009D5026">
        <w:rPr>
          <w:rFonts w:ascii="Times New Roman" w:eastAsia="Times New Roman" w:hAnsi="Times New Roman" w:cs="Times New Roman"/>
          <w:sz w:val="24"/>
          <w:szCs w:val="24"/>
          <w:lang w:eastAsia="ru-RU"/>
        </w:rPr>
        <w:tab/>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требовать уплаты неустоек (штрафов, пеней).</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6.3.</w:t>
      </w:r>
      <w:r w:rsidRPr="009D5026">
        <w:rPr>
          <w:rFonts w:ascii="Times New Roman" w:eastAsia="Times New Roman" w:hAnsi="Times New Roman" w:cs="Times New Roman"/>
          <w:sz w:val="24"/>
          <w:szCs w:val="24"/>
          <w:lang w:eastAsia="ru-RU"/>
        </w:rPr>
        <w:tab/>
        <w:t>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6.4.</w:t>
      </w:r>
      <w:r w:rsidRPr="009D5026">
        <w:rPr>
          <w:rFonts w:ascii="Times New Roman" w:eastAsia="Times New Roman" w:hAnsi="Times New Roman" w:cs="Times New Roman"/>
          <w:sz w:val="24"/>
          <w:szCs w:val="24"/>
          <w:lang w:eastAsia="ru-RU"/>
        </w:rPr>
        <w:tab/>
        <w:t>За каждый факт неисполнения Заказчиком обязательств, предусмотренных Договором, за исключением просрочки исполнения обязательств, Исполнитель вправе взыскать с Заказчика штраф в размере 1 000 рублей. Размер штрафа включается в Договор в виде фиксированной суммы, рассчитанной исходя из цены Договора на момент заключения Договора.</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6.5.</w:t>
      </w:r>
      <w:r w:rsidRPr="009D5026">
        <w:rPr>
          <w:rFonts w:ascii="Times New Roman" w:eastAsia="Times New Roman" w:hAnsi="Times New Roman" w:cs="Times New Roman"/>
          <w:sz w:val="24"/>
          <w:szCs w:val="24"/>
          <w:lang w:eastAsia="ru-RU"/>
        </w:rPr>
        <w:tab/>
        <w:t>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lastRenderedPageBreak/>
        <w:t>6.6.</w:t>
      </w:r>
      <w:r w:rsidRPr="009D5026">
        <w:rPr>
          <w:rFonts w:ascii="Times New Roman" w:eastAsia="Times New Roman" w:hAnsi="Times New Roman" w:cs="Times New Roman"/>
          <w:sz w:val="24"/>
          <w:szCs w:val="24"/>
          <w:lang w:eastAsia="ru-RU"/>
        </w:rPr>
        <w:tab/>
        <w:t>Пеня начисляется за каждый день просрочки исполнения Исполнителем обязательства, предусмотренного Договором, и устанавливается в размере не менее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6.7.</w:t>
      </w:r>
      <w:r w:rsidRPr="009D5026">
        <w:rPr>
          <w:rFonts w:ascii="Times New Roman" w:eastAsia="Times New Roman" w:hAnsi="Times New Roman" w:cs="Times New Roman"/>
          <w:sz w:val="24"/>
          <w:szCs w:val="24"/>
          <w:lang w:eastAsia="ru-RU"/>
        </w:rPr>
        <w:tab/>
        <w:t>За каждый факт неисполнения или ненадлежащего исполнения Исполнителем обязательств, предусмотренных Договором, за исключением просрочки исполнения Исполнителем обязательств (в том числе гарантийного обязательства), Исполнитель выплачивает Заказчику штраф в размере 10% от цены Договора, определенной в п. 5.2. настоящего Договора, что составляет ____ руб. Размер штрафа включается в Договор в виде фиксированной суммы, рассчитанной исходя из цены Договора.</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6.8.</w:t>
      </w:r>
      <w:r w:rsidRPr="009D5026">
        <w:rPr>
          <w:rFonts w:ascii="Times New Roman" w:eastAsia="Times New Roman" w:hAnsi="Times New Roman" w:cs="Times New Roman"/>
          <w:sz w:val="24"/>
          <w:szCs w:val="24"/>
          <w:lang w:eastAsia="ru-RU"/>
        </w:rPr>
        <w:tab/>
        <w:t>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6.9.</w:t>
      </w:r>
      <w:r w:rsidRPr="009D5026">
        <w:rPr>
          <w:rFonts w:ascii="Times New Roman" w:eastAsia="Times New Roman" w:hAnsi="Times New Roman" w:cs="Times New Roman"/>
          <w:sz w:val="24"/>
          <w:szCs w:val="24"/>
          <w:lang w:eastAsia="ru-RU"/>
        </w:rPr>
        <w:tab/>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6.10.</w:t>
      </w:r>
      <w:r w:rsidRPr="009D5026">
        <w:rPr>
          <w:rFonts w:ascii="Times New Roman" w:eastAsia="Times New Roman" w:hAnsi="Times New Roman" w:cs="Times New Roman"/>
          <w:sz w:val="24"/>
          <w:szCs w:val="24"/>
          <w:lang w:eastAsia="ru-RU"/>
        </w:rPr>
        <w:tab/>
        <w:t>Стороны освобождаются от уплаты неустойки, если докажут, что просрочка исполнения указанного обязательства произошла вследствие непреодолимой силы или по вине другой Стороны.</w:t>
      </w:r>
    </w:p>
    <w:p w:rsidR="009D5026" w:rsidRPr="009D5026" w:rsidRDefault="009D5026" w:rsidP="00AF7F88">
      <w:pPr>
        <w:widowControl w:val="0"/>
        <w:numPr>
          <w:ilvl w:val="1"/>
          <w:numId w:val="2"/>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Уплата неустойки и возмещение убытков, причиненных ненадлежащим исполнением обязательств, не освобождает Стороны от исполнения обязательств по Договору в полном объеме.</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6.12.</w:t>
      </w:r>
      <w:r w:rsidRPr="009D5026">
        <w:rPr>
          <w:rFonts w:ascii="Times New Roman" w:eastAsia="Times New Roman" w:hAnsi="Times New Roman" w:cs="Times New Roman"/>
          <w:sz w:val="24"/>
          <w:szCs w:val="24"/>
          <w:lang w:eastAsia="ru-RU"/>
        </w:rPr>
        <w:tab/>
        <w:t>Стороны несут ответственность за соблюдение авторских прав.</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6.13.</w:t>
      </w:r>
      <w:r w:rsidRPr="009D5026">
        <w:rPr>
          <w:rFonts w:ascii="Times New Roman" w:eastAsia="Times New Roman" w:hAnsi="Times New Roman" w:cs="Times New Roman"/>
          <w:sz w:val="24"/>
          <w:szCs w:val="24"/>
          <w:lang w:eastAsia="ru-RU"/>
        </w:rPr>
        <w:tab/>
        <w:t>Исполнитель не несет ответственности по претензиям Заказчика к качеству соединения с сетью Интернет, связанным с качеством функционирования сетей Интернет–провайдеров, политикой обмена трафиком между провайдерами и другими обстоятельствами, находящимися вне зоны компетенции, влияния и контроля Исполнителя.</w:t>
      </w:r>
    </w:p>
    <w:p w:rsidR="009D5026" w:rsidRPr="009D5026" w:rsidRDefault="009D5026" w:rsidP="00FE444F">
      <w:pPr>
        <w:numPr>
          <w:ilvl w:val="1"/>
          <w:numId w:val="3"/>
        </w:numPr>
        <w:spacing w:after="0" w:line="240" w:lineRule="auto"/>
        <w:ind w:left="0" w:firstLine="1"/>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 xml:space="preserve">В случае прекращения деятельности или реорганизации одной из Сторон, ответственность за выполнение обязательств по настоящему Договору переходит к ее правопреемнику. </w:t>
      </w:r>
    </w:p>
    <w:p w:rsidR="009D5026" w:rsidRPr="009D5026" w:rsidRDefault="009D5026" w:rsidP="009D5026">
      <w:pPr>
        <w:spacing w:before="240" w:after="240" w:line="240" w:lineRule="auto"/>
        <w:jc w:val="center"/>
        <w:rPr>
          <w:rFonts w:ascii="Times New Roman" w:eastAsia="Times New Roman" w:hAnsi="Times New Roman" w:cs="Times New Roman"/>
          <w:b/>
          <w:sz w:val="24"/>
          <w:szCs w:val="24"/>
          <w:lang w:eastAsia="ru-RU"/>
        </w:rPr>
      </w:pPr>
      <w:r w:rsidRPr="009D5026">
        <w:rPr>
          <w:rFonts w:ascii="Times New Roman" w:eastAsia="Times New Roman" w:hAnsi="Times New Roman" w:cs="Times New Roman"/>
          <w:b/>
          <w:sz w:val="24"/>
          <w:szCs w:val="24"/>
          <w:lang w:eastAsia="ru-RU"/>
        </w:rPr>
        <w:t>7. ОБСТОЯТЕЛЬСТВА НЕПРЕОДОЛИМОЙ СИЛЫ</w:t>
      </w:r>
    </w:p>
    <w:p w:rsidR="009D5026" w:rsidRPr="009D5026" w:rsidRDefault="009D5026" w:rsidP="009D5026">
      <w:pPr>
        <w:spacing w:after="0" w:line="240" w:lineRule="auto"/>
        <w:jc w:val="both"/>
        <w:rPr>
          <w:rFonts w:ascii="Times New Roman" w:eastAsia="Times New Roman" w:hAnsi="Times New Roman" w:cs="Times New Roman"/>
          <w:snapToGrid w:val="0"/>
          <w:sz w:val="24"/>
          <w:szCs w:val="24"/>
          <w:lang w:eastAsia="ru-RU"/>
        </w:rPr>
      </w:pPr>
      <w:r w:rsidRPr="009D5026">
        <w:rPr>
          <w:rFonts w:ascii="Times New Roman" w:eastAsia="Times New Roman" w:hAnsi="Times New Roman" w:cs="Times New Roman"/>
          <w:snapToGrid w:val="0"/>
          <w:sz w:val="24"/>
          <w:szCs w:val="24"/>
          <w:lang w:eastAsia="ru-RU"/>
        </w:rPr>
        <w:t>7.1.</w:t>
      </w:r>
      <w:r w:rsidRPr="009D5026">
        <w:rPr>
          <w:rFonts w:ascii="Times New Roman" w:eastAsia="Times New Roman" w:hAnsi="Times New Roman" w:cs="Times New Roman"/>
          <w:snapToGrid w:val="0"/>
          <w:sz w:val="24"/>
          <w:szCs w:val="24"/>
          <w:lang w:eastAsia="ru-RU"/>
        </w:rPr>
        <w:tab/>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а именно: пожара, наводнения, землетрясения, военных действий, изменения в законодательстве – при условии, что данные обстоятельства непосредственно повлияли на выполнение условий по настоящему Договору. В этом случае срок выполнения договорных обязательств будет продлен на время действия указанных обстоятельств.</w:t>
      </w:r>
    </w:p>
    <w:p w:rsidR="009D5026" w:rsidRPr="009D5026" w:rsidRDefault="009D5026" w:rsidP="009D5026">
      <w:pPr>
        <w:spacing w:after="0" w:line="240" w:lineRule="auto"/>
        <w:jc w:val="both"/>
        <w:rPr>
          <w:rFonts w:ascii="Times New Roman" w:eastAsia="Times New Roman" w:hAnsi="Times New Roman" w:cs="Times New Roman"/>
          <w:snapToGrid w:val="0"/>
          <w:sz w:val="24"/>
          <w:szCs w:val="24"/>
          <w:lang w:eastAsia="ru-RU"/>
        </w:rPr>
      </w:pPr>
      <w:r w:rsidRPr="009D5026">
        <w:rPr>
          <w:rFonts w:ascii="Times New Roman" w:eastAsia="Times New Roman" w:hAnsi="Times New Roman" w:cs="Times New Roman"/>
          <w:snapToGrid w:val="0"/>
          <w:sz w:val="24"/>
          <w:szCs w:val="24"/>
          <w:lang w:eastAsia="ru-RU"/>
        </w:rPr>
        <w:t>7.2.</w:t>
      </w:r>
      <w:r w:rsidRPr="009D5026">
        <w:rPr>
          <w:rFonts w:ascii="Times New Roman" w:eastAsia="Times New Roman" w:hAnsi="Times New Roman" w:cs="Times New Roman"/>
          <w:snapToGrid w:val="0"/>
          <w:sz w:val="24"/>
          <w:szCs w:val="24"/>
          <w:lang w:eastAsia="ru-RU"/>
        </w:rPr>
        <w:tab/>
        <w:t xml:space="preserve">Сторона, которая не в состоянии выполнить свои договорные обязательства, незамедлительно информирует другую Сторону о начале и прекращении указанных в </w:t>
      </w:r>
      <w:r w:rsidRPr="009D5026">
        <w:rPr>
          <w:rFonts w:ascii="Times New Roman" w:eastAsia="Times New Roman" w:hAnsi="Times New Roman" w:cs="Times New Roman"/>
          <w:snapToGrid w:val="0"/>
          <w:sz w:val="24"/>
          <w:szCs w:val="24"/>
          <w:lang w:eastAsia="ru-RU"/>
        </w:rPr>
        <w:br/>
        <w:t>п. 7.1. обстоятельств, но, в любом случае, не позднее 14 (четырнадцати) дней после начала их действия.</w:t>
      </w:r>
    </w:p>
    <w:p w:rsidR="009D5026" w:rsidRPr="009D5026" w:rsidRDefault="009D5026" w:rsidP="009D5026">
      <w:pPr>
        <w:spacing w:after="0" w:line="240" w:lineRule="auto"/>
        <w:jc w:val="both"/>
        <w:rPr>
          <w:rFonts w:ascii="Times New Roman" w:eastAsia="Times New Roman" w:hAnsi="Times New Roman" w:cs="Times New Roman"/>
          <w:snapToGrid w:val="0"/>
          <w:sz w:val="24"/>
          <w:szCs w:val="24"/>
          <w:lang w:eastAsia="ru-RU"/>
        </w:rPr>
      </w:pPr>
      <w:r w:rsidRPr="009D5026">
        <w:rPr>
          <w:rFonts w:ascii="Times New Roman" w:eastAsia="Times New Roman" w:hAnsi="Times New Roman" w:cs="Times New Roman"/>
          <w:snapToGrid w:val="0"/>
          <w:sz w:val="24"/>
          <w:szCs w:val="24"/>
          <w:lang w:eastAsia="ru-RU"/>
        </w:rPr>
        <w:t>7.3.</w:t>
      </w:r>
      <w:r w:rsidRPr="009D5026">
        <w:rPr>
          <w:rFonts w:ascii="Times New Roman" w:eastAsia="Times New Roman" w:hAnsi="Times New Roman" w:cs="Times New Roman"/>
          <w:snapToGrid w:val="0"/>
          <w:sz w:val="24"/>
          <w:szCs w:val="24"/>
          <w:lang w:eastAsia="ru-RU"/>
        </w:rPr>
        <w:tab/>
        <w:t>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в п. 7.1. обстоятельств.</w:t>
      </w:r>
    </w:p>
    <w:p w:rsidR="009D5026" w:rsidRPr="009D5026" w:rsidRDefault="009D5026" w:rsidP="009D5026">
      <w:pPr>
        <w:spacing w:after="0" w:line="240" w:lineRule="auto"/>
        <w:jc w:val="both"/>
        <w:rPr>
          <w:rFonts w:ascii="Times New Roman" w:eastAsia="Times New Roman" w:hAnsi="Times New Roman" w:cs="Times New Roman"/>
          <w:snapToGrid w:val="0"/>
          <w:sz w:val="24"/>
          <w:szCs w:val="24"/>
          <w:lang w:eastAsia="ru-RU"/>
        </w:rPr>
      </w:pPr>
      <w:r w:rsidRPr="009D5026">
        <w:rPr>
          <w:rFonts w:ascii="Times New Roman" w:eastAsia="Times New Roman" w:hAnsi="Times New Roman" w:cs="Times New Roman"/>
          <w:snapToGrid w:val="0"/>
          <w:sz w:val="24"/>
          <w:szCs w:val="24"/>
          <w:lang w:eastAsia="ru-RU"/>
        </w:rPr>
        <w:t>7.4.</w:t>
      </w:r>
      <w:r w:rsidRPr="009D5026">
        <w:rPr>
          <w:rFonts w:ascii="Times New Roman" w:eastAsia="Times New Roman" w:hAnsi="Times New Roman" w:cs="Times New Roman"/>
          <w:snapToGrid w:val="0"/>
          <w:sz w:val="24"/>
          <w:szCs w:val="24"/>
          <w:lang w:eastAsia="ru-RU"/>
        </w:rPr>
        <w:tab/>
        <w:t>Если указанные обстоятельства по п. 7.1 продолжаются более 3 (трех) месяцев, каждая Сторона имеет право на расторжение Договора или его части. В этом случае Стороны производят взаиморасчеты.</w:t>
      </w:r>
    </w:p>
    <w:p w:rsidR="009D5026" w:rsidRPr="009D5026" w:rsidRDefault="009D5026" w:rsidP="009D5026">
      <w:pPr>
        <w:spacing w:before="240" w:after="240" w:line="240" w:lineRule="auto"/>
        <w:jc w:val="center"/>
        <w:rPr>
          <w:rFonts w:ascii="Times New Roman" w:eastAsia="Times New Roman" w:hAnsi="Times New Roman" w:cs="Times New Roman"/>
          <w:b/>
          <w:sz w:val="24"/>
          <w:szCs w:val="24"/>
          <w:lang w:eastAsia="ru-RU"/>
        </w:rPr>
      </w:pPr>
      <w:r w:rsidRPr="009D5026">
        <w:rPr>
          <w:rFonts w:ascii="Times New Roman" w:eastAsia="Times New Roman" w:hAnsi="Times New Roman" w:cs="Times New Roman"/>
          <w:b/>
          <w:sz w:val="24"/>
          <w:szCs w:val="24"/>
          <w:lang w:eastAsia="ru-RU"/>
        </w:rPr>
        <w:t>8. УСЛОВИЯ ИЗМЕНЕНИЯ, РАСТОРЖЕНИЯ ДОГОВОРА</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8.1.</w:t>
      </w:r>
      <w:r w:rsidRPr="009D5026">
        <w:rPr>
          <w:rFonts w:ascii="Times New Roman" w:eastAsia="Times New Roman" w:hAnsi="Times New Roman" w:cs="Times New Roman"/>
          <w:sz w:val="24"/>
          <w:szCs w:val="24"/>
          <w:lang w:eastAsia="ru-RU"/>
        </w:rPr>
        <w:tab/>
        <w:t>Все дополнения к настоящему Договору должны быть совершены в письменной форме и подписаны уполномоченными на то лицами Сторон.</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lastRenderedPageBreak/>
        <w:t>8.2.</w:t>
      </w:r>
      <w:r w:rsidRPr="009D5026">
        <w:rPr>
          <w:rFonts w:ascii="Times New Roman" w:eastAsia="Times New Roman" w:hAnsi="Times New Roman" w:cs="Times New Roman"/>
          <w:sz w:val="24"/>
          <w:szCs w:val="24"/>
          <w:lang w:eastAsia="ru-RU"/>
        </w:rPr>
        <w:tab/>
        <w:t>Расторжение настоящего Договора может произойти по взаимному согласию обеих Сторон с обязательным проведением взаиморасчетов, либо по решению суда, по основаниям, предусмотренным действующим законодательством Российской Федерации.</w:t>
      </w:r>
    </w:p>
    <w:p w:rsidR="009D5026" w:rsidRPr="009D5026" w:rsidRDefault="009D5026" w:rsidP="009D5026">
      <w:pPr>
        <w:spacing w:before="240" w:after="240" w:line="240" w:lineRule="auto"/>
        <w:jc w:val="center"/>
        <w:rPr>
          <w:rFonts w:ascii="Times New Roman" w:eastAsia="Times New Roman" w:hAnsi="Times New Roman" w:cs="Times New Roman"/>
          <w:sz w:val="24"/>
          <w:szCs w:val="24"/>
          <w:lang w:eastAsia="ru-RU"/>
        </w:rPr>
      </w:pPr>
      <w:r w:rsidRPr="009D5026">
        <w:rPr>
          <w:rFonts w:ascii="Times New Roman" w:eastAsia="Times New Roman" w:hAnsi="Times New Roman" w:cs="Times New Roman"/>
          <w:b/>
          <w:sz w:val="24"/>
          <w:szCs w:val="24"/>
          <w:lang w:eastAsia="ru-RU"/>
        </w:rPr>
        <w:t>9. ПОРЯДОК РАЗРЕШЕНИЯ СПОРОВ</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9.1.</w:t>
      </w:r>
      <w:r w:rsidRPr="009D5026">
        <w:rPr>
          <w:rFonts w:ascii="Times New Roman" w:eastAsia="Times New Roman" w:hAnsi="Times New Roman" w:cs="Times New Roman"/>
          <w:sz w:val="24"/>
          <w:szCs w:val="24"/>
          <w:lang w:eastAsia="ru-RU"/>
        </w:rPr>
        <w:tab/>
        <w:t>В случае возникновения между Заказчиком и Исполнителем споров и/или разногласий, вытекающих из настоящего Договора или связанных с ним, Стороны примут все меры к разрешению их путем переговоров между собой.</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9.2.</w:t>
      </w:r>
      <w:r w:rsidRPr="009D5026">
        <w:rPr>
          <w:rFonts w:ascii="Times New Roman" w:eastAsia="Times New Roman" w:hAnsi="Times New Roman" w:cs="Times New Roman"/>
          <w:sz w:val="24"/>
          <w:szCs w:val="24"/>
          <w:lang w:eastAsia="ru-RU"/>
        </w:rPr>
        <w:tab/>
        <w:t>Если Сторонам не удастся разрешить споры и/или разногласия путем переговоров, то такие споры и/или разногласия будут решаться Арбитражным судом в соответствии с действующим законодательством Российской Федерации.</w:t>
      </w:r>
    </w:p>
    <w:p w:rsidR="009D5026" w:rsidRPr="009D5026" w:rsidRDefault="009D5026" w:rsidP="009D5026">
      <w:pPr>
        <w:spacing w:before="240" w:after="240" w:line="240" w:lineRule="auto"/>
        <w:ind w:left="2160" w:firstLine="720"/>
        <w:rPr>
          <w:rFonts w:ascii="Times New Roman" w:eastAsia="Times New Roman" w:hAnsi="Times New Roman" w:cs="Times New Roman"/>
          <w:b/>
          <w:sz w:val="24"/>
          <w:szCs w:val="24"/>
          <w:lang w:eastAsia="ru-RU"/>
        </w:rPr>
      </w:pPr>
      <w:r w:rsidRPr="009D5026">
        <w:rPr>
          <w:rFonts w:ascii="Times New Roman" w:eastAsia="Times New Roman" w:hAnsi="Times New Roman" w:cs="Times New Roman"/>
          <w:b/>
          <w:sz w:val="24"/>
          <w:szCs w:val="24"/>
          <w:lang w:eastAsia="ru-RU"/>
        </w:rPr>
        <w:t>10. АНТИКОРРУПЦИОННАЯ ОГОВОРКА</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10.1.</w:t>
      </w:r>
      <w:r w:rsidRPr="009D5026">
        <w:rPr>
          <w:rFonts w:ascii="Times New Roman" w:eastAsia="Times New Roman" w:hAnsi="Times New Roman" w:cs="Times New Roman"/>
          <w:sz w:val="24"/>
          <w:szCs w:val="24"/>
          <w:lang w:eastAsia="ru-RU"/>
        </w:rPr>
        <w:tab/>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результаты.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10.2.</w:t>
      </w:r>
      <w:r w:rsidRPr="009D5026">
        <w:rPr>
          <w:rFonts w:ascii="Times New Roman" w:eastAsia="Times New Roman" w:hAnsi="Times New Roman" w:cs="Times New Roman"/>
          <w:sz w:val="24"/>
          <w:szCs w:val="24"/>
          <w:lang w:eastAsia="ru-RU"/>
        </w:rPr>
        <w:tab/>
        <w:t>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проведенной ею проверки,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10.3.</w:t>
      </w:r>
      <w:r w:rsidRPr="009D5026">
        <w:rPr>
          <w:rFonts w:ascii="Times New Roman" w:eastAsia="Times New Roman" w:hAnsi="Times New Roman" w:cs="Times New Roman"/>
          <w:sz w:val="24"/>
          <w:szCs w:val="24"/>
          <w:lang w:eastAsia="ru-RU"/>
        </w:rPr>
        <w:tab/>
        <w:t>В случае нарушения одной Стороной обязательств воздерживаться от запрещенных настоящим разделом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не менее чем за 10 (десять) рабочих дней до даты расторжения настоящего Договора. В этом случае настоящий Договор считается расторгнутым с даты, указанной в уведомлении о расторжении. Расторжение Договора проводится с обязательным проведением взаиморасчетов по Договору между Сторонами.</w:t>
      </w:r>
    </w:p>
    <w:p w:rsidR="009D5026" w:rsidRPr="009D5026" w:rsidRDefault="009D5026" w:rsidP="009D5026">
      <w:pPr>
        <w:spacing w:before="240" w:after="240" w:line="240" w:lineRule="auto"/>
        <w:jc w:val="center"/>
        <w:rPr>
          <w:rFonts w:ascii="Times New Roman" w:eastAsia="Times New Roman" w:hAnsi="Times New Roman" w:cs="Times New Roman"/>
          <w:b/>
          <w:sz w:val="24"/>
          <w:szCs w:val="24"/>
          <w:lang w:eastAsia="ru-RU"/>
        </w:rPr>
      </w:pPr>
      <w:r w:rsidRPr="009D5026">
        <w:rPr>
          <w:rFonts w:ascii="Times New Roman" w:eastAsia="Times New Roman" w:hAnsi="Times New Roman" w:cs="Times New Roman"/>
          <w:b/>
          <w:sz w:val="24"/>
          <w:szCs w:val="24"/>
          <w:lang w:eastAsia="ru-RU"/>
        </w:rPr>
        <w:t>11. ПРОЧИЕ УСЛОВИЯ</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11.1.</w:t>
      </w:r>
      <w:r w:rsidRPr="009D5026">
        <w:rPr>
          <w:rFonts w:ascii="Times New Roman" w:eastAsia="Times New Roman" w:hAnsi="Times New Roman" w:cs="Times New Roman"/>
          <w:sz w:val="24"/>
          <w:szCs w:val="24"/>
          <w:lang w:eastAsia="ru-RU"/>
        </w:rPr>
        <w:tab/>
        <w:t>Настоящий Договор составлен и подписан в 2 (двух) экземплярах, имеющих одинаковую юридическую силу, по одному для каждой из Сторон.</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11.2.</w:t>
      </w:r>
      <w:r w:rsidRPr="009D5026">
        <w:rPr>
          <w:rFonts w:ascii="Times New Roman" w:eastAsia="Times New Roman" w:hAnsi="Times New Roman" w:cs="Times New Roman"/>
          <w:sz w:val="24"/>
          <w:szCs w:val="24"/>
          <w:lang w:eastAsia="ru-RU"/>
        </w:rPr>
        <w:tab/>
        <w:t>Все документы и переписка в рамках настоящего Договора являются строго конфиденциальными. Стороны обязуются не передавать данные по настоящему Договору третьим лицам без письменного разрешения другой Стороны, кроме случаев, предусмотренных действующим законодательством Российской Федерации.</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11.3.</w:t>
      </w:r>
      <w:r w:rsidRPr="009D5026">
        <w:rPr>
          <w:rFonts w:ascii="Times New Roman" w:eastAsia="Times New Roman" w:hAnsi="Times New Roman" w:cs="Times New Roman"/>
          <w:sz w:val="24"/>
          <w:szCs w:val="24"/>
          <w:lang w:eastAsia="ru-RU"/>
        </w:rPr>
        <w:tab/>
        <w:t>По всем вопросам, связанным с исполнением обязательств по настоящему Договору, ответственными представителями Сторон являются:</w:t>
      </w:r>
    </w:p>
    <w:p w:rsidR="009D5026" w:rsidRPr="009D5026" w:rsidRDefault="009D5026" w:rsidP="009D5026">
      <w:pPr>
        <w:spacing w:after="0" w:line="240" w:lineRule="auto"/>
        <w:ind w:firstLine="567"/>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 xml:space="preserve">11.3.1. </w:t>
      </w:r>
      <w:r w:rsidRPr="009D5026">
        <w:rPr>
          <w:rFonts w:ascii="Times New Roman" w:eastAsia="Times New Roman" w:hAnsi="Times New Roman" w:cs="Times New Roman"/>
          <w:b/>
          <w:sz w:val="24"/>
          <w:szCs w:val="24"/>
          <w:lang w:eastAsia="ru-RU"/>
        </w:rPr>
        <w:t>от Заказчика</w:t>
      </w:r>
      <w:r w:rsidRPr="009D5026">
        <w:rPr>
          <w:rFonts w:ascii="Times New Roman" w:eastAsia="Times New Roman" w:hAnsi="Times New Roman" w:cs="Times New Roman"/>
          <w:sz w:val="24"/>
          <w:szCs w:val="24"/>
          <w:lang w:eastAsia="ru-RU"/>
        </w:rPr>
        <w:t xml:space="preserve"> – _________________________________,</w:t>
      </w:r>
    </w:p>
    <w:p w:rsidR="009D5026" w:rsidRPr="009D5026" w:rsidRDefault="009D5026" w:rsidP="009D5026">
      <w:pPr>
        <w:spacing w:after="0" w:line="240" w:lineRule="auto"/>
        <w:ind w:firstLine="567"/>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 xml:space="preserve">тел. </w:t>
      </w:r>
      <w:r w:rsidRPr="009D5026">
        <w:rPr>
          <w:rFonts w:ascii="Times New Roman" w:eastAsia="Times New Roman" w:hAnsi="Times New Roman" w:cs="Times New Roman"/>
          <w:sz w:val="24"/>
          <w:szCs w:val="24"/>
          <w:u w:val="single"/>
          <w:lang w:eastAsia="ru-RU"/>
        </w:rPr>
        <w:t xml:space="preserve">+7 </w:t>
      </w:r>
      <w:proofErr w:type="gramStart"/>
      <w:r w:rsidRPr="009D5026">
        <w:rPr>
          <w:rFonts w:ascii="Times New Roman" w:eastAsia="Times New Roman" w:hAnsi="Times New Roman" w:cs="Times New Roman"/>
          <w:sz w:val="24"/>
          <w:szCs w:val="24"/>
          <w:u w:val="single"/>
          <w:lang w:eastAsia="ru-RU"/>
        </w:rPr>
        <w:t xml:space="preserve">(  </w:t>
      </w:r>
      <w:proofErr w:type="gramEnd"/>
      <w:r w:rsidRPr="009D5026">
        <w:rPr>
          <w:rFonts w:ascii="Times New Roman" w:eastAsia="Times New Roman" w:hAnsi="Times New Roman" w:cs="Times New Roman"/>
          <w:sz w:val="24"/>
          <w:szCs w:val="24"/>
          <w:u w:val="single"/>
          <w:lang w:eastAsia="ru-RU"/>
        </w:rPr>
        <w:t xml:space="preserve">    )                                                                      </w:t>
      </w:r>
      <w:r w:rsidRPr="009D5026">
        <w:rPr>
          <w:rFonts w:ascii="Times New Roman" w:eastAsia="Times New Roman" w:hAnsi="Times New Roman" w:cs="Times New Roman"/>
          <w:sz w:val="24"/>
          <w:szCs w:val="24"/>
          <w:lang w:eastAsia="ru-RU"/>
        </w:rPr>
        <w:t>,</w:t>
      </w:r>
    </w:p>
    <w:p w:rsidR="009D5026" w:rsidRPr="009D5026" w:rsidRDefault="009D5026" w:rsidP="009D5026">
      <w:pPr>
        <w:spacing w:after="0" w:line="240" w:lineRule="auto"/>
        <w:ind w:firstLine="567"/>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val="en-US" w:eastAsia="ru-RU"/>
        </w:rPr>
        <w:t>E</w:t>
      </w:r>
      <w:r w:rsidRPr="009D5026">
        <w:rPr>
          <w:rFonts w:ascii="Times New Roman" w:eastAsia="Times New Roman" w:hAnsi="Times New Roman" w:cs="Times New Roman"/>
          <w:sz w:val="24"/>
          <w:szCs w:val="24"/>
          <w:lang w:eastAsia="ru-RU"/>
        </w:rPr>
        <w:t>-</w:t>
      </w:r>
      <w:r w:rsidRPr="009D5026">
        <w:rPr>
          <w:rFonts w:ascii="Times New Roman" w:eastAsia="Times New Roman" w:hAnsi="Times New Roman" w:cs="Times New Roman"/>
          <w:sz w:val="24"/>
          <w:szCs w:val="24"/>
          <w:lang w:val="en-US" w:eastAsia="ru-RU"/>
        </w:rPr>
        <w:t>mail</w:t>
      </w:r>
      <w:r w:rsidRPr="009D5026">
        <w:rPr>
          <w:rFonts w:ascii="Times New Roman" w:eastAsia="Times New Roman" w:hAnsi="Times New Roman" w:cs="Times New Roman"/>
          <w:sz w:val="24"/>
          <w:szCs w:val="24"/>
          <w:lang w:eastAsia="ru-RU"/>
        </w:rPr>
        <w:t>: _______________________,</w:t>
      </w:r>
    </w:p>
    <w:p w:rsidR="009D5026" w:rsidRPr="009D5026" w:rsidRDefault="009D5026" w:rsidP="009D5026">
      <w:pPr>
        <w:spacing w:after="0" w:line="240" w:lineRule="auto"/>
        <w:ind w:firstLine="567"/>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lastRenderedPageBreak/>
        <w:t>11.3.2.</w:t>
      </w:r>
      <w:r w:rsidRPr="009D5026">
        <w:rPr>
          <w:rFonts w:ascii="Times New Roman" w:eastAsia="Times New Roman" w:hAnsi="Times New Roman" w:cs="Times New Roman"/>
          <w:b/>
          <w:sz w:val="24"/>
          <w:szCs w:val="24"/>
          <w:lang w:eastAsia="ru-RU"/>
        </w:rPr>
        <w:t xml:space="preserve"> от Исполнителя</w:t>
      </w:r>
      <w:r w:rsidRPr="009D5026">
        <w:rPr>
          <w:rFonts w:ascii="Times New Roman" w:eastAsia="Times New Roman" w:hAnsi="Times New Roman" w:cs="Times New Roman"/>
          <w:sz w:val="24"/>
          <w:szCs w:val="24"/>
          <w:lang w:eastAsia="ru-RU"/>
        </w:rPr>
        <w:t xml:space="preserve"> – </w:t>
      </w:r>
      <w:r w:rsidR="008A610D">
        <w:rPr>
          <w:rFonts w:ascii="Times New Roman" w:eastAsia="Times New Roman" w:hAnsi="Times New Roman" w:cs="Times New Roman"/>
          <w:sz w:val="24"/>
          <w:szCs w:val="24"/>
          <w:u w:val="single"/>
          <w:lang w:eastAsia="ru-RU"/>
        </w:rPr>
        <w:t>Курышова</w:t>
      </w:r>
      <w:r w:rsidRPr="009D5026">
        <w:rPr>
          <w:rFonts w:ascii="Times New Roman" w:eastAsia="Times New Roman" w:hAnsi="Times New Roman" w:cs="Times New Roman"/>
          <w:sz w:val="24"/>
          <w:szCs w:val="24"/>
          <w:u w:val="single"/>
          <w:lang w:eastAsia="ru-RU"/>
        </w:rPr>
        <w:t xml:space="preserve"> </w:t>
      </w:r>
      <w:r w:rsidR="008A610D">
        <w:rPr>
          <w:rFonts w:ascii="Times New Roman" w:eastAsia="Times New Roman" w:hAnsi="Times New Roman" w:cs="Times New Roman"/>
          <w:sz w:val="24"/>
          <w:szCs w:val="24"/>
          <w:u w:val="single"/>
          <w:lang w:eastAsia="ru-RU"/>
        </w:rPr>
        <w:t>Снежана</w:t>
      </w:r>
      <w:r w:rsidRPr="009D5026">
        <w:rPr>
          <w:rFonts w:ascii="Times New Roman" w:eastAsia="Times New Roman" w:hAnsi="Times New Roman" w:cs="Times New Roman"/>
          <w:sz w:val="24"/>
          <w:szCs w:val="24"/>
          <w:u w:val="single"/>
          <w:lang w:eastAsia="ru-RU"/>
        </w:rPr>
        <w:t xml:space="preserve"> </w:t>
      </w:r>
      <w:r w:rsidR="008A610D">
        <w:rPr>
          <w:rFonts w:ascii="Times New Roman" w:eastAsia="Times New Roman" w:hAnsi="Times New Roman" w:cs="Times New Roman"/>
          <w:sz w:val="24"/>
          <w:szCs w:val="24"/>
          <w:u w:val="single"/>
          <w:lang w:eastAsia="ru-RU"/>
        </w:rPr>
        <w:t>Васильевна</w:t>
      </w:r>
      <w:r w:rsidRPr="009D5026">
        <w:rPr>
          <w:rFonts w:ascii="Times New Roman" w:eastAsia="Times New Roman" w:hAnsi="Times New Roman" w:cs="Times New Roman"/>
          <w:sz w:val="24"/>
          <w:szCs w:val="24"/>
          <w:lang w:eastAsia="ru-RU"/>
        </w:rPr>
        <w:t>,</w:t>
      </w:r>
    </w:p>
    <w:p w:rsidR="009D5026" w:rsidRPr="009D5026" w:rsidRDefault="009D5026" w:rsidP="009D5026">
      <w:pPr>
        <w:spacing w:after="0" w:line="240" w:lineRule="auto"/>
        <w:ind w:firstLine="567"/>
        <w:jc w:val="both"/>
        <w:rPr>
          <w:rFonts w:ascii="Times New Roman" w:eastAsia="Times New Roman" w:hAnsi="Times New Roman" w:cs="Times New Roman"/>
          <w:sz w:val="24"/>
          <w:szCs w:val="24"/>
          <w:lang w:val="en-US" w:eastAsia="ru-RU"/>
        </w:rPr>
      </w:pPr>
      <w:r w:rsidRPr="009D5026">
        <w:rPr>
          <w:rFonts w:ascii="Times New Roman" w:eastAsia="Times New Roman" w:hAnsi="Times New Roman" w:cs="Times New Roman"/>
          <w:sz w:val="24"/>
          <w:szCs w:val="24"/>
          <w:lang w:eastAsia="ru-RU"/>
        </w:rPr>
        <w:t>тел</w:t>
      </w:r>
      <w:r w:rsidRPr="009D5026">
        <w:rPr>
          <w:rFonts w:ascii="Times New Roman" w:eastAsia="Times New Roman" w:hAnsi="Times New Roman" w:cs="Times New Roman"/>
          <w:sz w:val="24"/>
          <w:szCs w:val="24"/>
          <w:lang w:val="en-US" w:eastAsia="ru-RU"/>
        </w:rPr>
        <w:t xml:space="preserve">. </w:t>
      </w:r>
      <w:r w:rsidRPr="009D5026">
        <w:rPr>
          <w:rFonts w:ascii="Times New Roman" w:eastAsia="Times New Roman" w:hAnsi="Times New Roman" w:cs="Times New Roman"/>
          <w:sz w:val="24"/>
          <w:szCs w:val="24"/>
          <w:u w:val="single"/>
          <w:lang w:val="en-US" w:eastAsia="ru-RU"/>
        </w:rPr>
        <w:t>+7 (495) 609-90-03</w:t>
      </w:r>
      <w:r w:rsidRPr="009D5026">
        <w:rPr>
          <w:rFonts w:ascii="Times New Roman" w:eastAsia="Times New Roman" w:hAnsi="Times New Roman" w:cs="Times New Roman"/>
          <w:sz w:val="24"/>
          <w:szCs w:val="24"/>
          <w:lang w:val="en-US" w:eastAsia="ru-RU"/>
        </w:rPr>
        <w:t>,</w:t>
      </w:r>
    </w:p>
    <w:p w:rsidR="009D5026" w:rsidRPr="009D5026" w:rsidRDefault="009D5026" w:rsidP="009D5026">
      <w:pPr>
        <w:spacing w:after="0" w:line="240" w:lineRule="auto"/>
        <w:ind w:firstLine="567"/>
        <w:jc w:val="both"/>
        <w:rPr>
          <w:rFonts w:ascii="Times New Roman" w:eastAsia="Times New Roman" w:hAnsi="Times New Roman" w:cs="Times New Roman"/>
          <w:sz w:val="24"/>
          <w:szCs w:val="24"/>
          <w:lang w:val="en-US" w:eastAsia="ru-RU"/>
        </w:rPr>
      </w:pPr>
      <w:r w:rsidRPr="009D5026">
        <w:rPr>
          <w:rFonts w:ascii="Times New Roman" w:eastAsia="Times New Roman" w:hAnsi="Times New Roman" w:cs="Times New Roman"/>
          <w:sz w:val="24"/>
          <w:szCs w:val="24"/>
          <w:lang w:val="en-US" w:eastAsia="ru-RU"/>
        </w:rPr>
        <w:t xml:space="preserve">E-mail: </w:t>
      </w:r>
      <w:hyperlink r:id="rId8" w:history="1">
        <w:r w:rsidRPr="009D5026">
          <w:rPr>
            <w:rFonts w:ascii="Times New Roman" w:eastAsia="Times New Roman" w:hAnsi="Times New Roman" w:cs="Times New Roman"/>
            <w:color w:val="0000FF"/>
            <w:sz w:val="24"/>
            <w:szCs w:val="24"/>
            <w:u w:val="single"/>
            <w:lang w:val="en-US" w:eastAsia="ru-RU"/>
          </w:rPr>
          <w:t>antiplag@rsl.ru</w:t>
        </w:r>
      </w:hyperlink>
      <w:r w:rsidRPr="009D5026">
        <w:rPr>
          <w:rFonts w:ascii="Times New Roman" w:eastAsia="Times New Roman" w:hAnsi="Times New Roman" w:cs="Times New Roman"/>
          <w:sz w:val="24"/>
          <w:szCs w:val="24"/>
          <w:lang w:val="en-US" w:eastAsia="ru-RU"/>
        </w:rPr>
        <w:t>.</w:t>
      </w:r>
    </w:p>
    <w:p w:rsidR="009D5026" w:rsidRPr="009D5026" w:rsidRDefault="009D5026" w:rsidP="009D5026">
      <w:pPr>
        <w:spacing w:after="0" w:line="240" w:lineRule="auto"/>
        <w:ind w:left="142" w:hanging="142"/>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11.4.</w:t>
      </w:r>
      <w:r w:rsidRPr="009D5026">
        <w:rPr>
          <w:rFonts w:ascii="Times New Roman" w:eastAsia="Times New Roman" w:hAnsi="Times New Roman" w:cs="Times New Roman"/>
          <w:sz w:val="24"/>
          <w:szCs w:val="24"/>
          <w:lang w:eastAsia="ru-RU"/>
        </w:rPr>
        <w:tab/>
        <w:t>Приложения к Договору:</w:t>
      </w:r>
    </w:p>
    <w:p w:rsidR="009D5026" w:rsidRPr="009D5026" w:rsidRDefault="009D5026" w:rsidP="009D5026">
      <w:pPr>
        <w:spacing w:after="0" w:line="240" w:lineRule="auto"/>
        <w:ind w:firstLine="567"/>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11.4.1. Приложение № 1 «Состав услуги»;</w:t>
      </w:r>
    </w:p>
    <w:p w:rsidR="009D5026" w:rsidRPr="009D5026" w:rsidRDefault="009D5026" w:rsidP="009D5026">
      <w:pPr>
        <w:spacing w:after="0" w:line="240" w:lineRule="auto"/>
        <w:ind w:firstLine="567"/>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11.4.2. Приложение № 2 «Форма отчета по результату проведенной проверки».</w:t>
      </w:r>
    </w:p>
    <w:p w:rsidR="009D5026" w:rsidRDefault="009D5026" w:rsidP="009D5026">
      <w:pPr>
        <w:spacing w:before="60" w:after="0" w:line="240" w:lineRule="auto"/>
        <w:jc w:val="center"/>
        <w:rPr>
          <w:rFonts w:ascii="Times New Roman" w:eastAsia="Times New Roman" w:hAnsi="Times New Roman" w:cs="Times New Roman"/>
          <w:b/>
          <w:sz w:val="24"/>
          <w:szCs w:val="24"/>
          <w:lang w:eastAsia="ru-RU"/>
        </w:rPr>
      </w:pPr>
      <w:r w:rsidRPr="009D5026">
        <w:rPr>
          <w:rFonts w:ascii="Times New Roman" w:eastAsia="Times New Roman" w:hAnsi="Times New Roman" w:cs="Times New Roman"/>
          <w:b/>
          <w:sz w:val="24"/>
          <w:szCs w:val="24"/>
          <w:lang w:eastAsia="ru-RU"/>
        </w:rPr>
        <w:t>12. ЮРИДИЧЕСКИЕ АДРЕСА И РЕКВИЗИТЫ СТОРОН</w:t>
      </w:r>
    </w:p>
    <w:tbl>
      <w:tblPr>
        <w:tblW w:w="10065" w:type="dxa"/>
        <w:tblInd w:w="-176" w:type="dxa"/>
        <w:tblLook w:val="0000" w:firstRow="0" w:lastRow="0" w:firstColumn="0" w:lastColumn="0" w:noHBand="0" w:noVBand="0"/>
      </w:tblPr>
      <w:tblGrid>
        <w:gridCol w:w="3961"/>
        <w:gridCol w:w="929"/>
        <w:gridCol w:w="5175"/>
      </w:tblGrid>
      <w:tr w:rsidR="00E5497A" w:rsidRPr="009D5026" w:rsidTr="00495B50">
        <w:trPr>
          <w:trHeight w:val="281"/>
        </w:trPr>
        <w:tc>
          <w:tcPr>
            <w:tcW w:w="4890" w:type="dxa"/>
            <w:gridSpan w:val="2"/>
          </w:tcPr>
          <w:p w:rsidR="00E5497A" w:rsidRPr="009D5026" w:rsidRDefault="00E5497A" w:rsidP="00495B50">
            <w:pPr>
              <w:spacing w:after="0" w:line="240" w:lineRule="auto"/>
              <w:jc w:val="center"/>
              <w:rPr>
                <w:rFonts w:ascii="Times New Roman" w:eastAsia="Times New Roman" w:hAnsi="Times New Roman" w:cs="Times New Roman"/>
                <w:b/>
                <w:sz w:val="24"/>
                <w:szCs w:val="24"/>
                <w:lang w:eastAsia="ru-RU"/>
              </w:rPr>
            </w:pPr>
            <w:r w:rsidRPr="009D5026">
              <w:rPr>
                <w:rFonts w:ascii="Times New Roman" w:eastAsia="Times New Roman" w:hAnsi="Times New Roman" w:cs="Times New Roman"/>
                <w:b/>
                <w:bCs/>
                <w:sz w:val="24"/>
                <w:szCs w:val="24"/>
                <w:lang w:eastAsia="ru-RU"/>
              </w:rPr>
              <w:t>Заказчик:</w:t>
            </w:r>
          </w:p>
        </w:tc>
        <w:tc>
          <w:tcPr>
            <w:tcW w:w="5175" w:type="dxa"/>
          </w:tcPr>
          <w:p w:rsidR="00E5497A" w:rsidRPr="009D5026" w:rsidRDefault="00E5497A" w:rsidP="00495B50">
            <w:pPr>
              <w:spacing w:after="0" w:line="240" w:lineRule="auto"/>
              <w:jc w:val="center"/>
              <w:rPr>
                <w:rFonts w:ascii="Times New Roman" w:eastAsia="Times New Roman" w:hAnsi="Times New Roman" w:cs="Times New Roman"/>
                <w:b/>
                <w:sz w:val="24"/>
                <w:szCs w:val="24"/>
                <w:lang w:eastAsia="ru-RU"/>
              </w:rPr>
            </w:pPr>
            <w:r w:rsidRPr="009D5026">
              <w:rPr>
                <w:rFonts w:ascii="Times New Roman" w:eastAsia="Times New Roman" w:hAnsi="Times New Roman" w:cs="Times New Roman"/>
                <w:b/>
                <w:bCs/>
                <w:sz w:val="24"/>
                <w:szCs w:val="24"/>
                <w:lang w:eastAsia="ru-RU"/>
              </w:rPr>
              <w:t>Исполнитель:</w:t>
            </w:r>
          </w:p>
        </w:tc>
      </w:tr>
      <w:tr w:rsidR="00E5497A" w:rsidRPr="009D5026" w:rsidTr="00495B50">
        <w:trPr>
          <w:trHeight w:val="1420"/>
        </w:trPr>
        <w:tc>
          <w:tcPr>
            <w:tcW w:w="4890" w:type="dxa"/>
            <w:gridSpan w:val="2"/>
          </w:tcPr>
          <w:p w:rsidR="00E5497A" w:rsidRPr="009D5026" w:rsidRDefault="00E5497A" w:rsidP="00495B50">
            <w:pPr>
              <w:spacing w:after="0" w:line="240" w:lineRule="auto"/>
              <w:rPr>
                <w:rFonts w:ascii="Times New Roman" w:eastAsia="Times New Roman" w:hAnsi="Times New Roman" w:cs="Times New Roman"/>
                <w:b/>
                <w:sz w:val="24"/>
                <w:szCs w:val="24"/>
                <w:lang w:eastAsia="ru-RU"/>
              </w:rPr>
            </w:pPr>
          </w:p>
        </w:tc>
        <w:tc>
          <w:tcPr>
            <w:tcW w:w="5175" w:type="dxa"/>
          </w:tcPr>
          <w:p w:rsidR="00E5497A" w:rsidRPr="009D5026" w:rsidRDefault="00E5497A" w:rsidP="00495B50">
            <w:pPr>
              <w:spacing w:after="0" w:line="240" w:lineRule="auto"/>
              <w:jc w:val="center"/>
              <w:rPr>
                <w:rFonts w:ascii="Times New Roman" w:eastAsia="Times New Roman" w:hAnsi="Times New Roman" w:cs="Times New Roman"/>
                <w:b/>
                <w:bCs/>
                <w:sz w:val="24"/>
                <w:szCs w:val="24"/>
                <w:lang w:eastAsia="ru-RU"/>
              </w:rPr>
            </w:pPr>
            <w:r w:rsidRPr="009D5026">
              <w:rPr>
                <w:rFonts w:ascii="Times New Roman" w:eastAsia="Times New Roman" w:hAnsi="Times New Roman" w:cs="Times New Roman"/>
                <w:b/>
                <w:bCs/>
                <w:sz w:val="24"/>
                <w:szCs w:val="24"/>
                <w:lang w:eastAsia="ru-RU"/>
              </w:rPr>
              <w:t>ФГБУ "РГБ"</w:t>
            </w:r>
          </w:p>
          <w:p w:rsidR="00E5497A" w:rsidRPr="009D5026" w:rsidRDefault="00E5497A" w:rsidP="00495B50">
            <w:pPr>
              <w:spacing w:after="0" w:line="240" w:lineRule="auto"/>
              <w:rPr>
                <w:rFonts w:ascii="Times New Roman" w:eastAsia="Times New Roman" w:hAnsi="Times New Roman" w:cs="Times New Roman"/>
                <w:spacing w:val="3"/>
                <w:sz w:val="24"/>
                <w:szCs w:val="24"/>
                <w:lang w:eastAsia="ru-RU"/>
              </w:rPr>
            </w:pPr>
            <w:r w:rsidRPr="009D5026">
              <w:rPr>
                <w:rFonts w:ascii="Times New Roman" w:eastAsia="Times New Roman" w:hAnsi="Times New Roman" w:cs="Times New Roman"/>
                <w:spacing w:val="3"/>
                <w:sz w:val="24"/>
                <w:szCs w:val="24"/>
                <w:lang w:eastAsia="ru-RU"/>
              </w:rPr>
              <w:t xml:space="preserve">Юридический / Почтовый адрес: </w:t>
            </w:r>
          </w:p>
          <w:p w:rsidR="00E5497A" w:rsidRPr="009D5026" w:rsidRDefault="00E5497A" w:rsidP="00495B50">
            <w:pPr>
              <w:spacing w:after="0" w:line="240" w:lineRule="auto"/>
              <w:rPr>
                <w:rFonts w:ascii="Times New Roman" w:eastAsia="Times New Roman" w:hAnsi="Times New Roman" w:cs="Times New Roman"/>
                <w:spacing w:val="3"/>
                <w:sz w:val="24"/>
                <w:szCs w:val="24"/>
                <w:lang w:eastAsia="ru-RU"/>
              </w:rPr>
            </w:pPr>
            <w:r w:rsidRPr="009D5026">
              <w:rPr>
                <w:rFonts w:ascii="Times New Roman" w:eastAsia="Times New Roman" w:hAnsi="Times New Roman" w:cs="Times New Roman"/>
                <w:spacing w:val="3"/>
                <w:sz w:val="24"/>
                <w:szCs w:val="24"/>
                <w:lang w:eastAsia="ru-RU"/>
              </w:rPr>
              <w:t>РФ, 119019, г. Москва, ул. Воздвиженка, 3/5</w:t>
            </w:r>
          </w:p>
          <w:p w:rsidR="00E5497A" w:rsidRPr="009D5026" w:rsidRDefault="00E5497A" w:rsidP="00495B50">
            <w:pPr>
              <w:spacing w:after="0" w:line="240" w:lineRule="auto"/>
              <w:rPr>
                <w:rFonts w:ascii="Times New Roman" w:eastAsia="Times New Roman" w:hAnsi="Times New Roman" w:cs="Times New Roman"/>
                <w:spacing w:val="3"/>
                <w:sz w:val="24"/>
                <w:szCs w:val="24"/>
                <w:lang w:eastAsia="ru-RU"/>
              </w:rPr>
            </w:pPr>
            <w:r w:rsidRPr="009D5026">
              <w:rPr>
                <w:rFonts w:ascii="Times New Roman" w:eastAsia="Times New Roman" w:hAnsi="Times New Roman" w:cs="Times New Roman"/>
                <w:spacing w:val="3"/>
                <w:sz w:val="24"/>
                <w:szCs w:val="24"/>
                <w:lang w:eastAsia="ru-RU"/>
              </w:rPr>
              <w:t>ИНН 7704097560 / КПП 770401001</w:t>
            </w:r>
          </w:p>
          <w:p w:rsidR="00E5497A" w:rsidRPr="009D5026" w:rsidRDefault="00E5497A" w:rsidP="00495B50">
            <w:pPr>
              <w:spacing w:after="0" w:line="240" w:lineRule="auto"/>
              <w:rPr>
                <w:rFonts w:ascii="Times New Roman" w:eastAsia="Times New Roman" w:hAnsi="Times New Roman" w:cs="Times New Roman"/>
                <w:spacing w:val="3"/>
                <w:sz w:val="24"/>
                <w:szCs w:val="24"/>
                <w:lang w:eastAsia="ru-RU"/>
              </w:rPr>
            </w:pPr>
            <w:r w:rsidRPr="009D5026">
              <w:rPr>
                <w:rFonts w:ascii="Times New Roman" w:eastAsia="Times New Roman" w:hAnsi="Times New Roman" w:cs="Times New Roman"/>
                <w:spacing w:val="3"/>
                <w:sz w:val="24"/>
                <w:szCs w:val="24"/>
                <w:lang w:eastAsia="ru-RU"/>
              </w:rPr>
              <w:t>ОГРН 1037739390809</w:t>
            </w:r>
          </w:p>
          <w:p w:rsidR="00E5497A" w:rsidRPr="009D5026" w:rsidRDefault="00E5497A" w:rsidP="00495B50">
            <w:pPr>
              <w:spacing w:after="0" w:line="240" w:lineRule="auto"/>
              <w:rPr>
                <w:rFonts w:ascii="Times New Roman" w:eastAsia="Times New Roman" w:hAnsi="Times New Roman" w:cs="Times New Roman"/>
                <w:spacing w:val="3"/>
                <w:sz w:val="24"/>
                <w:szCs w:val="24"/>
                <w:lang w:eastAsia="ru-RU"/>
              </w:rPr>
            </w:pPr>
            <w:r w:rsidRPr="009D5026">
              <w:rPr>
                <w:rFonts w:ascii="Times New Roman" w:eastAsia="Times New Roman" w:hAnsi="Times New Roman" w:cs="Times New Roman"/>
                <w:spacing w:val="3"/>
                <w:sz w:val="24"/>
                <w:szCs w:val="24"/>
                <w:lang w:eastAsia="ru-RU"/>
              </w:rPr>
              <w:t>ОКПО 02175175 / ОКАТО 45286552000</w:t>
            </w:r>
          </w:p>
          <w:p w:rsidR="00E5497A" w:rsidRPr="009D5026" w:rsidRDefault="00E5497A" w:rsidP="00495B50">
            <w:pPr>
              <w:spacing w:after="0" w:line="240" w:lineRule="auto"/>
              <w:rPr>
                <w:rFonts w:ascii="Times New Roman" w:eastAsia="Times New Roman" w:hAnsi="Times New Roman" w:cs="Times New Roman"/>
                <w:spacing w:val="3"/>
                <w:sz w:val="24"/>
                <w:szCs w:val="24"/>
                <w:lang w:eastAsia="ru-RU"/>
              </w:rPr>
            </w:pPr>
            <w:r w:rsidRPr="009D5026">
              <w:rPr>
                <w:rFonts w:ascii="Times New Roman" w:eastAsia="Times New Roman" w:hAnsi="Times New Roman" w:cs="Times New Roman"/>
                <w:spacing w:val="3"/>
                <w:sz w:val="24"/>
                <w:szCs w:val="24"/>
                <w:lang w:eastAsia="ru-RU"/>
              </w:rPr>
              <w:t xml:space="preserve">ОКТМО 45374000000 </w:t>
            </w:r>
          </w:p>
          <w:p w:rsidR="00E5497A" w:rsidRPr="009D5026" w:rsidRDefault="00E5497A" w:rsidP="00495B50">
            <w:pPr>
              <w:spacing w:after="0" w:line="240" w:lineRule="auto"/>
              <w:rPr>
                <w:rFonts w:ascii="Times New Roman" w:eastAsia="Times New Roman" w:hAnsi="Times New Roman" w:cs="Times New Roman"/>
                <w:spacing w:val="3"/>
                <w:sz w:val="24"/>
                <w:szCs w:val="24"/>
                <w:lang w:eastAsia="ru-RU"/>
              </w:rPr>
            </w:pPr>
            <w:r w:rsidRPr="009D5026">
              <w:rPr>
                <w:rFonts w:ascii="Times New Roman" w:eastAsia="Times New Roman" w:hAnsi="Times New Roman" w:cs="Times New Roman"/>
                <w:spacing w:val="3"/>
                <w:sz w:val="24"/>
                <w:szCs w:val="24"/>
                <w:lang w:eastAsia="ru-RU"/>
              </w:rPr>
              <w:t xml:space="preserve">УФК по г. Москве федеральное государственное бюджетное учреждение "Российская государственная библиотека" </w:t>
            </w:r>
          </w:p>
          <w:p w:rsidR="00E5497A" w:rsidRPr="009D5026" w:rsidRDefault="00E5497A" w:rsidP="00495B50">
            <w:pPr>
              <w:spacing w:after="0" w:line="240" w:lineRule="auto"/>
              <w:rPr>
                <w:rFonts w:ascii="Times New Roman" w:eastAsia="Times New Roman" w:hAnsi="Times New Roman" w:cs="Times New Roman"/>
                <w:spacing w:val="3"/>
                <w:sz w:val="24"/>
                <w:szCs w:val="24"/>
                <w:lang w:eastAsia="ru-RU"/>
              </w:rPr>
            </w:pPr>
            <w:r w:rsidRPr="009D5026">
              <w:rPr>
                <w:rFonts w:ascii="Times New Roman" w:eastAsia="Times New Roman" w:hAnsi="Times New Roman" w:cs="Times New Roman"/>
                <w:spacing w:val="3"/>
                <w:sz w:val="24"/>
                <w:szCs w:val="24"/>
                <w:lang w:eastAsia="ru-RU"/>
              </w:rPr>
              <w:t>л/с 20736Х72670</w:t>
            </w:r>
          </w:p>
          <w:p w:rsidR="00E5497A" w:rsidRPr="009D5026" w:rsidRDefault="00E5497A" w:rsidP="00495B50">
            <w:pPr>
              <w:spacing w:after="0" w:line="240" w:lineRule="auto"/>
              <w:rPr>
                <w:rFonts w:ascii="Times New Roman" w:eastAsia="Times New Roman" w:hAnsi="Times New Roman" w:cs="Times New Roman"/>
                <w:spacing w:val="3"/>
                <w:sz w:val="24"/>
                <w:szCs w:val="24"/>
                <w:lang w:eastAsia="ru-RU"/>
              </w:rPr>
            </w:pPr>
            <w:r w:rsidRPr="009D5026">
              <w:rPr>
                <w:rFonts w:ascii="Times New Roman" w:eastAsia="Times New Roman" w:hAnsi="Times New Roman" w:cs="Times New Roman"/>
                <w:spacing w:val="3"/>
                <w:sz w:val="24"/>
                <w:szCs w:val="24"/>
                <w:lang w:eastAsia="ru-RU"/>
              </w:rPr>
              <w:t xml:space="preserve">р/с 40501810845252000079 </w:t>
            </w:r>
          </w:p>
          <w:p w:rsidR="00E5497A" w:rsidRPr="009D5026" w:rsidRDefault="00E5497A" w:rsidP="00495B50">
            <w:pPr>
              <w:spacing w:after="0" w:line="240" w:lineRule="auto"/>
              <w:rPr>
                <w:rFonts w:ascii="Times New Roman" w:eastAsia="Times New Roman" w:hAnsi="Times New Roman" w:cs="Times New Roman"/>
                <w:spacing w:val="3"/>
                <w:sz w:val="24"/>
                <w:szCs w:val="24"/>
                <w:lang w:eastAsia="ru-RU"/>
              </w:rPr>
            </w:pPr>
            <w:r w:rsidRPr="009D5026">
              <w:rPr>
                <w:rFonts w:ascii="Times New Roman" w:eastAsia="Times New Roman" w:hAnsi="Times New Roman" w:cs="Times New Roman"/>
                <w:spacing w:val="3"/>
                <w:sz w:val="24"/>
                <w:szCs w:val="24"/>
                <w:lang w:eastAsia="ru-RU"/>
              </w:rPr>
              <w:t xml:space="preserve">Главное управление Банка России по Центральному федеральному округу </w:t>
            </w:r>
            <w:r w:rsidRPr="009D5026">
              <w:rPr>
                <w:rFonts w:ascii="Times New Roman" w:eastAsia="Times New Roman" w:hAnsi="Times New Roman" w:cs="Times New Roman"/>
                <w:spacing w:val="3"/>
                <w:sz w:val="24"/>
                <w:szCs w:val="24"/>
                <w:lang w:eastAsia="ru-RU"/>
              </w:rPr>
              <w:br/>
              <w:t>г. Москва</w:t>
            </w:r>
          </w:p>
          <w:p w:rsidR="00E5497A" w:rsidRPr="009D5026" w:rsidRDefault="00E5497A" w:rsidP="00495B50">
            <w:pPr>
              <w:spacing w:after="0" w:line="240" w:lineRule="auto"/>
              <w:rPr>
                <w:rFonts w:ascii="Times New Roman" w:eastAsia="Times New Roman" w:hAnsi="Times New Roman" w:cs="Times New Roman"/>
                <w:spacing w:val="3"/>
                <w:sz w:val="24"/>
                <w:szCs w:val="24"/>
                <w:lang w:eastAsia="ru-RU"/>
              </w:rPr>
            </w:pPr>
            <w:r w:rsidRPr="009D5026">
              <w:rPr>
                <w:rFonts w:ascii="Times New Roman" w:eastAsia="Times New Roman" w:hAnsi="Times New Roman" w:cs="Times New Roman"/>
                <w:spacing w:val="3"/>
                <w:sz w:val="24"/>
                <w:szCs w:val="24"/>
                <w:lang w:eastAsia="ru-RU"/>
              </w:rPr>
              <w:t>БИК 044525000</w:t>
            </w:r>
          </w:p>
          <w:p w:rsidR="00E5497A" w:rsidRPr="009D5026" w:rsidRDefault="00E5497A" w:rsidP="00495B50">
            <w:pPr>
              <w:spacing w:after="0" w:line="240" w:lineRule="auto"/>
              <w:jc w:val="both"/>
              <w:rPr>
                <w:rFonts w:ascii="Times New Roman" w:eastAsia="Times New Roman" w:hAnsi="Times New Roman" w:cs="Times New Roman"/>
                <w:spacing w:val="3"/>
                <w:sz w:val="24"/>
                <w:szCs w:val="24"/>
                <w:lang w:eastAsia="ru-RU"/>
              </w:rPr>
            </w:pPr>
            <w:r w:rsidRPr="009D5026">
              <w:rPr>
                <w:rFonts w:ascii="Times New Roman" w:eastAsia="Times New Roman" w:hAnsi="Times New Roman" w:cs="Times New Roman"/>
                <w:spacing w:val="3"/>
                <w:sz w:val="24"/>
                <w:szCs w:val="24"/>
                <w:lang w:eastAsia="ru-RU"/>
              </w:rPr>
              <w:t>КБК 00000000000000000130</w:t>
            </w:r>
          </w:p>
          <w:p w:rsidR="00E5497A" w:rsidRPr="009D5026" w:rsidRDefault="00E5497A" w:rsidP="00495B50">
            <w:pPr>
              <w:spacing w:after="0" w:line="240" w:lineRule="auto"/>
              <w:jc w:val="both"/>
              <w:rPr>
                <w:rFonts w:ascii="Times New Roman" w:eastAsia="Times New Roman" w:hAnsi="Times New Roman" w:cs="Times New Roman"/>
                <w:sz w:val="24"/>
                <w:szCs w:val="24"/>
                <w:lang w:eastAsia="ru-RU"/>
              </w:rPr>
            </w:pPr>
          </w:p>
        </w:tc>
      </w:tr>
      <w:tr w:rsidR="00E5497A" w:rsidRPr="009D5026" w:rsidTr="00495B50">
        <w:trPr>
          <w:trHeight w:val="270"/>
        </w:trPr>
        <w:tc>
          <w:tcPr>
            <w:tcW w:w="3961" w:type="dxa"/>
          </w:tcPr>
          <w:p w:rsidR="00E5497A" w:rsidRPr="009D5026" w:rsidRDefault="00E5497A" w:rsidP="00495B50">
            <w:pPr>
              <w:spacing w:after="0" w:line="240" w:lineRule="auto"/>
              <w:jc w:val="center"/>
              <w:rPr>
                <w:rFonts w:ascii="Times New Roman" w:eastAsia="Times New Roman" w:hAnsi="Times New Roman" w:cs="Times New Roman"/>
                <w:b/>
                <w:bCs/>
                <w:sz w:val="24"/>
                <w:szCs w:val="24"/>
                <w:lang w:eastAsia="ru-RU"/>
              </w:rPr>
            </w:pPr>
            <w:r w:rsidRPr="009D5026">
              <w:rPr>
                <w:rFonts w:ascii="Times New Roman" w:eastAsia="Times New Roman" w:hAnsi="Times New Roman" w:cs="Times New Roman"/>
                <w:b/>
                <w:bCs/>
                <w:sz w:val="24"/>
                <w:szCs w:val="24"/>
                <w:lang w:eastAsia="ru-RU"/>
              </w:rPr>
              <w:t>От Заказчика:</w:t>
            </w:r>
          </w:p>
        </w:tc>
        <w:tc>
          <w:tcPr>
            <w:tcW w:w="929" w:type="dxa"/>
          </w:tcPr>
          <w:p w:rsidR="00E5497A" w:rsidRPr="009D5026" w:rsidRDefault="00E5497A" w:rsidP="00495B50">
            <w:pPr>
              <w:spacing w:after="0" w:line="240" w:lineRule="auto"/>
              <w:jc w:val="center"/>
              <w:rPr>
                <w:rFonts w:ascii="Times New Roman" w:eastAsia="Times New Roman" w:hAnsi="Times New Roman" w:cs="Times New Roman"/>
                <w:sz w:val="24"/>
                <w:szCs w:val="24"/>
                <w:lang w:eastAsia="ru-RU"/>
              </w:rPr>
            </w:pPr>
          </w:p>
        </w:tc>
        <w:tc>
          <w:tcPr>
            <w:tcW w:w="5175" w:type="dxa"/>
          </w:tcPr>
          <w:p w:rsidR="00E5497A" w:rsidRPr="009D5026" w:rsidRDefault="00E5497A" w:rsidP="00495B50">
            <w:pPr>
              <w:spacing w:after="0" w:line="240" w:lineRule="auto"/>
              <w:jc w:val="center"/>
              <w:rPr>
                <w:rFonts w:ascii="Times New Roman" w:eastAsia="Times New Roman" w:hAnsi="Times New Roman" w:cs="Times New Roman"/>
                <w:b/>
                <w:bCs/>
                <w:sz w:val="24"/>
                <w:szCs w:val="24"/>
                <w:lang w:eastAsia="ru-RU"/>
              </w:rPr>
            </w:pPr>
            <w:r w:rsidRPr="009D5026">
              <w:rPr>
                <w:rFonts w:ascii="Times New Roman" w:eastAsia="Times New Roman" w:hAnsi="Times New Roman" w:cs="Times New Roman"/>
                <w:b/>
                <w:bCs/>
                <w:sz w:val="24"/>
                <w:szCs w:val="24"/>
                <w:lang w:eastAsia="ru-RU"/>
              </w:rPr>
              <w:t>От Исполнителя:</w:t>
            </w:r>
          </w:p>
        </w:tc>
      </w:tr>
      <w:tr w:rsidR="00E5497A" w:rsidRPr="009D5026" w:rsidTr="00495B50">
        <w:trPr>
          <w:trHeight w:val="479"/>
        </w:trPr>
        <w:tc>
          <w:tcPr>
            <w:tcW w:w="3961" w:type="dxa"/>
          </w:tcPr>
          <w:p w:rsidR="00E5497A" w:rsidRPr="009D5026" w:rsidRDefault="00E5497A" w:rsidP="00495B50">
            <w:pPr>
              <w:spacing w:before="120"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______________ /</w:t>
            </w:r>
            <w:r w:rsidRPr="009D5026">
              <w:rPr>
                <w:rFonts w:ascii="Times New Roman" w:eastAsia="Batang" w:hAnsi="Times New Roman" w:cs="Times New Roman"/>
                <w:sz w:val="24"/>
                <w:szCs w:val="24"/>
                <w:lang w:eastAsia="ru-RU"/>
              </w:rPr>
              <w:t xml:space="preserve"> ______________ </w:t>
            </w:r>
            <w:r w:rsidRPr="009D5026">
              <w:rPr>
                <w:rFonts w:ascii="Times New Roman" w:eastAsia="Times New Roman" w:hAnsi="Times New Roman" w:cs="Times New Roman"/>
                <w:sz w:val="24"/>
                <w:szCs w:val="24"/>
                <w:lang w:eastAsia="ru-RU"/>
              </w:rPr>
              <w:t>/</w:t>
            </w:r>
          </w:p>
        </w:tc>
        <w:tc>
          <w:tcPr>
            <w:tcW w:w="929" w:type="dxa"/>
          </w:tcPr>
          <w:p w:rsidR="00E5497A" w:rsidRPr="009D5026" w:rsidRDefault="00E5497A" w:rsidP="00495B50">
            <w:pPr>
              <w:spacing w:before="120" w:after="0" w:line="240" w:lineRule="auto"/>
              <w:ind w:firstLine="720"/>
              <w:jc w:val="both"/>
              <w:rPr>
                <w:rFonts w:ascii="Times New Roman" w:eastAsia="Times New Roman" w:hAnsi="Times New Roman" w:cs="Times New Roman"/>
                <w:sz w:val="24"/>
                <w:szCs w:val="24"/>
                <w:lang w:eastAsia="ru-RU"/>
              </w:rPr>
            </w:pPr>
          </w:p>
        </w:tc>
        <w:tc>
          <w:tcPr>
            <w:tcW w:w="5175" w:type="dxa"/>
          </w:tcPr>
          <w:p w:rsidR="00E5497A" w:rsidRPr="009D5026" w:rsidRDefault="00E5497A" w:rsidP="00495B50">
            <w:pPr>
              <w:spacing w:before="120" w:after="0" w:line="240" w:lineRule="auto"/>
              <w:ind w:firstLine="264"/>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_______________ / _______________ /</w:t>
            </w:r>
          </w:p>
        </w:tc>
      </w:tr>
      <w:tr w:rsidR="00E5497A" w:rsidRPr="009D5026" w:rsidTr="00495B50">
        <w:tc>
          <w:tcPr>
            <w:tcW w:w="3961" w:type="dxa"/>
          </w:tcPr>
          <w:p w:rsidR="00E5497A" w:rsidRPr="009D5026" w:rsidRDefault="00E5497A" w:rsidP="00495B50">
            <w:pPr>
              <w:spacing w:after="0" w:line="240" w:lineRule="auto"/>
              <w:jc w:val="both"/>
              <w:rPr>
                <w:rFonts w:ascii="Times New Roman" w:eastAsia="Times New Roman" w:hAnsi="Times New Roman" w:cs="Times New Roman"/>
                <w:sz w:val="24"/>
                <w:szCs w:val="24"/>
                <w:lang w:eastAsia="ru-RU"/>
              </w:rPr>
            </w:pPr>
            <w:proofErr w:type="spellStart"/>
            <w:r w:rsidRPr="009D5026">
              <w:rPr>
                <w:rFonts w:ascii="Times New Roman" w:eastAsia="Times New Roman" w:hAnsi="Times New Roman" w:cs="Times New Roman"/>
                <w:sz w:val="24"/>
                <w:szCs w:val="24"/>
                <w:lang w:eastAsia="ru-RU"/>
              </w:rPr>
              <w:t>м.п</w:t>
            </w:r>
            <w:proofErr w:type="spellEnd"/>
            <w:r w:rsidRPr="009D5026">
              <w:rPr>
                <w:rFonts w:ascii="Times New Roman" w:eastAsia="Times New Roman" w:hAnsi="Times New Roman" w:cs="Times New Roman"/>
                <w:sz w:val="24"/>
                <w:szCs w:val="24"/>
                <w:lang w:eastAsia="ru-RU"/>
              </w:rPr>
              <w:t>.</w:t>
            </w:r>
          </w:p>
        </w:tc>
        <w:tc>
          <w:tcPr>
            <w:tcW w:w="929" w:type="dxa"/>
          </w:tcPr>
          <w:p w:rsidR="00E5497A" w:rsidRPr="009D5026" w:rsidRDefault="00E5497A" w:rsidP="00495B50">
            <w:pPr>
              <w:spacing w:after="0" w:line="240" w:lineRule="auto"/>
              <w:ind w:firstLine="720"/>
              <w:jc w:val="both"/>
              <w:rPr>
                <w:rFonts w:ascii="Times New Roman" w:eastAsia="Times New Roman" w:hAnsi="Times New Roman" w:cs="Times New Roman"/>
                <w:sz w:val="24"/>
                <w:szCs w:val="24"/>
                <w:lang w:eastAsia="ru-RU"/>
              </w:rPr>
            </w:pPr>
          </w:p>
        </w:tc>
        <w:tc>
          <w:tcPr>
            <w:tcW w:w="5175" w:type="dxa"/>
          </w:tcPr>
          <w:p w:rsidR="00E5497A" w:rsidRPr="009D5026" w:rsidRDefault="00E5497A" w:rsidP="00495B50">
            <w:pPr>
              <w:spacing w:after="0" w:line="240" w:lineRule="auto"/>
              <w:ind w:firstLine="264"/>
              <w:jc w:val="both"/>
              <w:rPr>
                <w:rFonts w:ascii="Times New Roman" w:eastAsia="Times New Roman" w:hAnsi="Times New Roman" w:cs="Times New Roman"/>
                <w:sz w:val="24"/>
                <w:szCs w:val="24"/>
                <w:lang w:eastAsia="ru-RU"/>
              </w:rPr>
            </w:pPr>
            <w:proofErr w:type="spellStart"/>
            <w:r w:rsidRPr="009D5026">
              <w:rPr>
                <w:rFonts w:ascii="Times New Roman" w:eastAsia="Times New Roman" w:hAnsi="Times New Roman" w:cs="Times New Roman"/>
                <w:sz w:val="24"/>
                <w:szCs w:val="24"/>
                <w:lang w:eastAsia="ru-RU"/>
              </w:rPr>
              <w:t>м.п</w:t>
            </w:r>
            <w:proofErr w:type="spellEnd"/>
            <w:r w:rsidRPr="009D5026">
              <w:rPr>
                <w:rFonts w:ascii="Times New Roman" w:eastAsia="Times New Roman" w:hAnsi="Times New Roman" w:cs="Times New Roman"/>
                <w:sz w:val="24"/>
                <w:szCs w:val="24"/>
                <w:lang w:eastAsia="ru-RU"/>
              </w:rPr>
              <w:t>.</w:t>
            </w:r>
          </w:p>
        </w:tc>
      </w:tr>
    </w:tbl>
    <w:p w:rsidR="00E5497A" w:rsidRDefault="00E5497A" w:rsidP="009D5026">
      <w:pPr>
        <w:spacing w:before="60" w:after="0" w:line="240" w:lineRule="auto"/>
        <w:jc w:val="center"/>
        <w:rPr>
          <w:rFonts w:ascii="Times New Roman" w:eastAsia="Times New Roman" w:hAnsi="Times New Roman" w:cs="Times New Roman"/>
          <w:b/>
          <w:sz w:val="24"/>
          <w:szCs w:val="24"/>
          <w:lang w:eastAsia="ru-RU"/>
        </w:rPr>
        <w:sectPr w:rsidR="00E5497A" w:rsidSect="00FE444F">
          <w:footerReference w:type="default" r:id="rId9"/>
          <w:pgSz w:w="11906" w:h="16838"/>
          <w:pgMar w:top="851" w:right="851" w:bottom="1134" w:left="1134" w:header="709" w:footer="709" w:gutter="0"/>
          <w:cols w:space="708"/>
          <w:docGrid w:linePitch="360"/>
        </w:sectPr>
      </w:pPr>
    </w:p>
    <w:p w:rsidR="00E5497A" w:rsidRPr="00E5497A" w:rsidRDefault="00E5497A" w:rsidP="00E5497A">
      <w:pPr>
        <w:spacing w:before="60" w:after="0" w:line="240" w:lineRule="auto"/>
        <w:jc w:val="right"/>
        <w:rPr>
          <w:rFonts w:ascii="Times New Roman" w:eastAsia="Times New Roman" w:hAnsi="Times New Roman" w:cs="Times New Roman"/>
          <w:sz w:val="24"/>
          <w:szCs w:val="24"/>
          <w:lang w:eastAsia="ru-RU"/>
        </w:rPr>
      </w:pPr>
      <w:r w:rsidRPr="00E5497A">
        <w:rPr>
          <w:rFonts w:ascii="Times New Roman" w:eastAsia="Times New Roman" w:hAnsi="Times New Roman" w:cs="Times New Roman"/>
          <w:sz w:val="24"/>
          <w:szCs w:val="24"/>
          <w:lang w:eastAsia="ru-RU"/>
        </w:rPr>
        <w:lastRenderedPageBreak/>
        <w:t>Приложение № 1</w:t>
      </w:r>
    </w:p>
    <w:p w:rsidR="00E5497A" w:rsidRPr="00E5497A" w:rsidRDefault="00E5497A" w:rsidP="00E5497A">
      <w:pPr>
        <w:spacing w:before="60" w:after="0" w:line="240" w:lineRule="auto"/>
        <w:jc w:val="right"/>
        <w:rPr>
          <w:rFonts w:ascii="Times New Roman" w:eastAsia="Times New Roman" w:hAnsi="Times New Roman" w:cs="Times New Roman"/>
          <w:sz w:val="24"/>
          <w:szCs w:val="24"/>
          <w:lang w:eastAsia="ru-RU"/>
        </w:rPr>
      </w:pPr>
      <w:r w:rsidRPr="00E5497A">
        <w:rPr>
          <w:rFonts w:ascii="Times New Roman" w:eastAsia="Times New Roman" w:hAnsi="Times New Roman" w:cs="Times New Roman"/>
          <w:sz w:val="24"/>
          <w:szCs w:val="24"/>
          <w:lang w:eastAsia="ru-RU"/>
        </w:rPr>
        <w:t>к Договору № 088/04/_________</w:t>
      </w:r>
    </w:p>
    <w:p w:rsidR="00E5497A" w:rsidRPr="00E5497A" w:rsidRDefault="00E5497A" w:rsidP="00E5497A">
      <w:pPr>
        <w:spacing w:before="60" w:after="0" w:line="240" w:lineRule="auto"/>
        <w:jc w:val="right"/>
        <w:rPr>
          <w:rFonts w:ascii="Times New Roman" w:eastAsia="Times New Roman" w:hAnsi="Times New Roman" w:cs="Times New Roman"/>
          <w:sz w:val="24"/>
          <w:szCs w:val="24"/>
          <w:lang w:eastAsia="ru-RU"/>
        </w:rPr>
      </w:pPr>
      <w:r w:rsidRPr="00E5497A">
        <w:rPr>
          <w:rFonts w:ascii="Times New Roman" w:eastAsia="Times New Roman" w:hAnsi="Times New Roman" w:cs="Times New Roman"/>
          <w:sz w:val="24"/>
          <w:szCs w:val="24"/>
          <w:lang w:eastAsia="ru-RU"/>
        </w:rPr>
        <w:t>от «___» _____________ 20__ г.</w:t>
      </w:r>
    </w:p>
    <w:p w:rsidR="00FE444F" w:rsidRPr="00FE444F" w:rsidRDefault="00FE444F" w:rsidP="00FE444F">
      <w:pPr>
        <w:spacing w:before="60" w:after="0" w:line="240" w:lineRule="auto"/>
        <w:jc w:val="center"/>
        <w:rPr>
          <w:rFonts w:ascii="Times New Roman" w:eastAsia="Times New Roman" w:hAnsi="Times New Roman" w:cs="Times New Roman"/>
          <w:b/>
          <w:sz w:val="24"/>
          <w:szCs w:val="24"/>
          <w:lang w:eastAsia="ru-RU"/>
        </w:rPr>
      </w:pPr>
      <w:r w:rsidRPr="00FE444F">
        <w:rPr>
          <w:rFonts w:ascii="Times New Roman" w:eastAsia="Times New Roman" w:hAnsi="Times New Roman" w:cs="Times New Roman"/>
          <w:b/>
          <w:sz w:val="24"/>
          <w:szCs w:val="24"/>
          <w:lang w:eastAsia="ru-RU"/>
        </w:rPr>
        <w:t xml:space="preserve">Состав услуги </w:t>
      </w:r>
    </w:p>
    <w:p w:rsidR="00FE444F" w:rsidRPr="00FE444F" w:rsidRDefault="00FE444F" w:rsidP="00FE444F">
      <w:pPr>
        <w:spacing w:before="60" w:after="0" w:line="240" w:lineRule="auto"/>
        <w:jc w:val="center"/>
        <w:rPr>
          <w:rFonts w:ascii="Times New Roman" w:eastAsia="Times New Roman" w:hAnsi="Times New Roman" w:cs="Times New Roman"/>
          <w:b/>
          <w:sz w:val="24"/>
          <w:szCs w:val="24"/>
          <w:lang w:eastAsia="ru-RU"/>
        </w:rPr>
      </w:pPr>
      <w:r w:rsidRPr="00FE444F">
        <w:rPr>
          <w:rFonts w:ascii="Times New Roman" w:eastAsia="Times New Roman" w:hAnsi="Times New Roman" w:cs="Times New Roman"/>
          <w:b/>
          <w:sz w:val="24"/>
          <w:szCs w:val="24"/>
          <w:lang w:eastAsia="ru-RU"/>
        </w:rPr>
        <w:t>«Проведение проверки текстового документа на предмет обнаружения заимствований (совпадений) по полнотекстовой базе "Электронная библиотека Российской государственной библиотеки" с использованием "Автоматизированной системы специализированной обработки текстовых документов"»</w:t>
      </w:r>
    </w:p>
    <w:p w:rsidR="00FE444F" w:rsidRPr="00FE444F" w:rsidRDefault="00FE444F" w:rsidP="00FE444F">
      <w:pPr>
        <w:spacing w:before="60" w:after="0" w:line="240" w:lineRule="auto"/>
        <w:ind w:firstLine="709"/>
        <w:jc w:val="both"/>
        <w:rPr>
          <w:rFonts w:ascii="Times New Roman" w:eastAsia="Times New Roman" w:hAnsi="Times New Roman" w:cs="Times New Roman"/>
          <w:sz w:val="24"/>
          <w:szCs w:val="24"/>
          <w:lang w:eastAsia="ru-RU"/>
        </w:rPr>
      </w:pPr>
      <w:r w:rsidRPr="00FE444F">
        <w:rPr>
          <w:rFonts w:ascii="Times New Roman" w:eastAsia="Times New Roman" w:hAnsi="Times New Roman" w:cs="Times New Roman"/>
          <w:sz w:val="24"/>
          <w:szCs w:val="24"/>
          <w:lang w:eastAsia="ru-RU"/>
        </w:rPr>
        <w:t>На основании устава федерального государственного бюджетного учреждения «Российская государственная библиотека» (ФГБУ «РГБ») услуга «Проведение проверки текстового документа на предмет обнаружения заимствований (совпадений) по полнотекстовой базе "Электронная библиотека Российской государственной библиотеки" с использованием "Автоматизированной системы специализированной обработки текстовых документов"» (далее – Услуга) оказывается: физическим лицам (авторам соответствующих документов или их представителям ); юридическим лицам (диссертационным советам – по представленным к защите диссертациям или диссертациям, прошедшим защиту в этих диссертационных советах, организациям – по опубликованным или готовящимся к публикации научным работам, права на которые принадлежат этим организациям, судам, правоохранительным органам, Высшей аттестационной комиссии при Министерстве образования и науки Российской Федерации) (далее – Заказчику) на основании договора (с физическим лицом удаленно на условиях публичной оферты через Интернет-магазин услуг РГБ).</w:t>
      </w:r>
    </w:p>
    <w:p w:rsidR="00FE444F" w:rsidRPr="00FE444F" w:rsidRDefault="00FE444F" w:rsidP="00FE444F">
      <w:pPr>
        <w:spacing w:before="60" w:after="0" w:line="240" w:lineRule="auto"/>
        <w:ind w:firstLine="709"/>
        <w:jc w:val="both"/>
        <w:rPr>
          <w:rFonts w:ascii="Times New Roman" w:eastAsia="Times New Roman" w:hAnsi="Times New Roman" w:cs="Times New Roman"/>
          <w:sz w:val="24"/>
          <w:szCs w:val="24"/>
          <w:lang w:eastAsia="ru-RU"/>
        </w:rPr>
      </w:pPr>
      <w:r w:rsidRPr="00FE444F">
        <w:rPr>
          <w:rFonts w:ascii="Times New Roman" w:eastAsia="Times New Roman" w:hAnsi="Times New Roman" w:cs="Times New Roman"/>
          <w:sz w:val="24"/>
          <w:szCs w:val="24"/>
          <w:lang w:eastAsia="ru-RU"/>
        </w:rPr>
        <w:t>На проверку принимаются опубликованные и неопубликованные (на правах рукописей) документы научного характера: диссертации на соискание ученых степеней, представленные к защите или прошедшие процедуру защиты в диссертационных советах, авторефераты диссертаций; научные произведения (монографии, статьи, рецензии, тезисы докладов и т.д.), отчеты о научно-исследовательской работе и т.п.</w:t>
      </w:r>
    </w:p>
    <w:p w:rsidR="00FE444F" w:rsidRPr="00FE444F" w:rsidRDefault="00FE444F" w:rsidP="00FE444F">
      <w:pPr>
        <w:spacing w:before="60" w:after="0" w:line="240" w:lineRule="auto"/>
        <w:ind w:firstLine="709"/>
        <w:jc w:val="both"/>
        <w:rPr>
          <w:rFonts w:ascii="Times New Roman" w:eastAsia="Times New Roman" w:hAnsi="Times New Roman" w:cs="Times New Roman"/>
          <w:sz w:val="24"/>
          <w:szCs w:val="24"/>
          <w:lang w:eastAsia="ru-RU"/>
        </w:rPr>
      </w:pPr>
      <w:r w:rsidRPr="00FE444F">
        <w:rPr>
          <w:rFonts w:ascii="Times New Roman" w:eastAsia="Times New Roman" w:hAnsi="Times New Roman" w:cs="Times New Roman"/>
          <w:sz w:val="24"/>
          <w:szCs w:val="24"/>
          <w:lang w:eastAsia="ru-RU"/>
        </w:rPr>
        <w:t xml:space="preserve">Документ принимается в электронной форме в виде файла в формате офисных пакетов </w:t>
      </w:r>
      <w:proofErr w:type="spellStart"/>
      <w:r w:rsidRPr="00FE444F">
        <w:rPr>
          <w:rFonts w:ascii="Times New Roman" w:eastAsia="Times New Roman" w:hAnsi="Times New Roman" w:cs="Times New Roman"/>
          <w:sz w:val="24"/>
          <w:szCs w:val="24"/>
          <w:lang w:eastAsia="ru-RU"/>
        </w:rPr>
        <w:t>Microsoft</w:t>
      </w:r>
      <w:proofErr w:type="spellEnd"/>
      <w:r w:rsidRPr="00FE444F">
        <w:rPr>
          <w:rFonts w:ascii="Times New Roman" w:eastAsia="Times New Roman" w:hAnsi="Times New Roman" w:cs="Times New Roman"/>
          <w:sz w:val="24"/>
          <w:szCs w:val="24"/>
          <w:lang w:eastAsia="ru-RU"/>
        </w:rPr>
        <w:t xml:space="preserve"> </w:t>
      </w:r>
      <w:proofErr w:type="spellStart"/>
      <w:r w:rsidRPr="00FE444F">
        <w:rPr>
          <w:rFonts w:ascii="Times New Roman" w:eastAsia="Times New Roman" w:hAnsi="Times New Roman" w:cs="Times New Roman"/>
          <w:sz w:val="24"/>
          <w:szCs w:val="24"/>
          <w:lang w:eastAsia="ru-RU"/>
        </w:rPr>
        <w:t>Office</w:t>
      </w:r>
      <w:proofErr w:type="spellEnd"/>
      <w:r w:rsidRPr="00FE444F">
        <w:rPr>
          <w:rFonts w:ascii="Times New Roman" w:eastAsia="Times New Roman" w:hAnsi="Times New Roman" w:cs="Times New Roman"/>
          <w:sz w:val="24"/>
          <w:szCs w:val="24"/>
          <w:lang w:eastAsia="ru-RU"/>
        </w:rPr>
        <w:t xml:space="preserve"> (.</w:t>
      </w:r>
      <w:proofErr w:type="spellStart"/>
      <w:r w:rsidRPr="00FE444F">
        <w:rPr>
          <w:rFonts w:ascii="Times New Roman" w:eastAsia="Times New Roman" w:hAnsi="Times New Roman" w:cs="Times New Roman"/>
          <w:sz w:val="24"/>
          <w:szCs w:val="24"/>
          <w:lang w:eastAsia="ru-RU"/>
        </w:rPr>
        <w:t>doc</w:t>
      </w:r>
      <w:proofErr w:type="spellEnd"/>
      <w:r w:rsidRPr="00FE444F">
        <w:rPr>
          <w:rFonts w:ascii="Times New Roman" w:eastAsia="Times New Roman" w:hAnsi="Times New Roman" w:cs="Times New Roman"/>
          <w:sz w:val="24"/>
          <w:szCs w:val="24"/>
          <w:lang w:eastAsia="ru-RU"/>
        </w:rPr>
        <w:t>, .</w:t>
      </w:r>
      <w:proofErr w:type="spellStart"/>
      <w:r w:rsidRPr="00FE444F">
        <w:rPr>
          <w:rFonts w:ascii="Times New Roman" w:eastAsia="Times New Roman" w:hAnsi="Times New Roman" w:cs="Times New Roman"/>
          <w:sz w:val="24"/>
          <w:szCs w:val="24"/>
          <w:lang w:eastAsia="ru-RU"/>
        </w:rPr>
        <w:t>docx</w:t>
      </w:r>
      <w:proofErr w:type="spellEnd"/>
      <w:r w:rsidRPr="00FE444F">
        <w:rPr>
          <w:rFonts w:ascii="Times New Roman" w:eastAsia="Times New Roman" w:hAnsi="Times New Roman" w:cs="Times New Roman"/>
          <w:sz w:val="24"/>
          <w:szCs w:val="24"/>
          <w:lang w:eastAsia="ru-RU"/>
        </w:rPr>
        <w:t>, .</w:t>
      </w:r>
      <w:proofErr w:type="spellStart"/>
      <w:r w:rsidRPr="00FE444F">
        <w:rPr>
          <w:rFonts w:ascii="Times New Roman" w:eastAsia="Times New Roman" w:hAnsi="Times New Roman" w:cs="Times New Roman"/>
          <w:sz w:val="24"/>
          <w:szCs w:val="24"/>
          <w:lang w:eastAsia="ru-RU"/>
        </w:rPr>
        <w:t>rtf</w:t>
      </w:r>
      <w:proofErr w:type="spellEnd"/>
      <w:r w:rsidRPr="00FE444F">
        <w:rPr>
          <w:rFonts w:ascii="Times New Roman" w:eastAsia="Times New Roman" w:hAnsi="Times New Roman" w:cs="Times New Roman"/>
          <w:sz w:val="24"/>
          <w:szCs w:val="24"/>
          <w:lang w:eastAsia="ru-RU"/>
        </w:rPr>
        <w:t xml:space="preserve">), </w:t>
      </w:r>
      <w:proofErr w:type="spellStart"/>
      <w:r w:rsidRPr="00FE444F">
        <w:rPr>
          <w:rFonts w:ascii="Times New Roman" w:eastAsia="Times New Roman" w:hAnsi="Times New Roman" w:cs="Times New Roman"/>
          <w:sz w:val="24"/>
          <w:szCs w:val="24"/>
          <w:lang w:eastAsia="ru-RU"/>
        </w:rPr>
        <w:t>OpenOffice</w:t>
      </w:r>
      <w:proofErr w:type="spellEnd"/>
      <w:r w:rsidRPr="00FE444F">
        <w:rPr>
          <w:rFonts w:ascii="Times New Roman" w:eastAsia="Times New Roman" w:hAnsi="Times New Roman" w:cs="Times New Roman"/>
          <w:sz w:val="24"/>
          <w:szCs w:val="24"/>
          <w:lang w:eastAsia="ru-RU"/>
        </w:rPr>
        <w:t xml:space="preserve"> (.</w:t>
      </w:r>
      <w:proofErr w:type="spellStart"/>
      <w:r w:rsidRPr="00FE444F">
        <w:rPr>
          <w:rFonts w:ascii="Times New Roman" w:eastAsia="Times New Roman" w:hAnsi="Times New Roman" w:cs="Times New Roman"/>
          <w:sz w:val="24"/>
          <w:szCs w:val="24"/>
          <w:lang w:eastAsia="ru-RU"/>
        </w:rPr>
        <w:t>org</w:t>
      </w:r>
      <w:proofErr w:type="spellEnd"/>
      <w:r w:rsidRPr="00FE444F">
        <w:rPr>
          <w:rFonts w:ascii="Times New Roman" w:eastAsia="Times New Roman" w:hAnsi="Times New Roman" w:cs="Times New Roman"/>
          <w:sz w:val="24"/>
          <w:szCs w:val="24"/>
          <w:lang w:eastAsia="ru-RU"/>
        </w:rPr>
        <w:t xml:space="preserve">, </w:t>
      </w:r>
      <w:proofErr w:type="spellStart"/>
      <w:r w:rsidRPr="00FE444F">
        <w:rPr>
          <w:rFonts w:ascii="Times New Roman" w:eastAsia="Times New Roman" w:hAnsi="Times New Roman" w:cs="Times New Roman"/>
          <w:sz w:val="24"/>
          <w:szCs w:val="24"/>
          <w:lang w:eastAsia="ru-RU"/>
        </w:rPr>
        <w:t>odt</w:t>
      </w:r>
      <w:proofErr w:type="spellEnd"/>
      <w:r w:rsidRPr="00FE444F">
        <w:rPr>
          <w:rFonts w:ascii="Times New Roman" w:eastAsia="Times New Roman" w:hAnsi="Times New Roman" w:cs="Times New Roman"/>
          <w:sz w:val="24"/>
          <w:szCs w:val="24"/>
          <w:lang w:eastAsia="ru-RU"/>
        </w:rPr>
        <w:t>); текстового файла (.</w:t>
      </w:r>
      <w:proofErr w:type="spellStart"/>
      <w:r w:rsidRPr="00FE444F">
        <w:rPr>
          <w:rFonts w:ascii="Times New Roman" w:eastAsia="Times New Roman" w:hAnsi="Times New Roman" w:cs="Times New Roman"/>
          <w:sz w:val="24"/>
          <w:szCs w:val="24"/>
          <w:lang w:eastAsia="ru-RU"/>
        </w:rPr>
        <w:t>txt</w:t>
      </w:r>
      <w:proofErr w:type="spellEnd"/>
      <w:r w:rsidRPr="00FE444F">
        <w:rPr>
          <w:rFonts w:ascii="Times New Roman" w:eastAsia="Times New Roman" w:hAnsi="Times New Roman" w:cs="Times New Roman"/>
          <w:sz w:val="24"/>
          <w:szCs w:val="24"/>
          <w:lang w:eastAsia="ru-RU"/>
        </w:rPr>
        <w:t>) или файла в формате PDF или PDF/</w:t>
      </w:r>
      <w:proofErr w:type="gramStart"/>
      <w:r w:rsidRPr="00FE444F">
        <w:rPr>
          <w:rFonts w:ascii="Times New Roman" w:eastAsia="Times New Roman" w:hAnsi="Times New Roman" w:cs="Times New Roman"/>
          <w:sz w:val="24"/>
          <w:szCs w:val="24"/>
          <w:lang w:eastAsia="ru-RU"/>
        </w:rPr>
        <w:t>А</w:t>
      </w:r>
      <w:proofErr w:type="gramEnd"/>
      <w:r w:rsidRPr="00FE444F">
        <w:rPr>
          <w:rFonts w:ascii="Times New Roman" w:eastAsia="Times New Roman" w:hAnsi="Times New Roman" w:cs="Times New Roman"/>
          <w:sz w:val="24"/>
          <w:szCs w:val="24"/>
          <w:lang w:eastAsia="ru-RU"/>
        </w:rPr>
        <w:t xml:space="preserve"> с текстовым слоем.</w:t>
      </w:r>
    </w:p>
    <w:p w:rsidR="00FE444F" w:rsidRPr="00FE444F" w:rsidRDefault="00FE444F" w:rsidP="00FE444F">
      <w:pPr>
        <w:spacing w:before="60" w:after="0" w:line="240" w:lineRule="auto"/>
        <w:ind w:firstLine="709"/>
        <w:jc w:val="both"/>
        <w:rPr>
          <w:rFonts w:ascii="Times New Roman" w:eastAsia="Times New Roman" w:hAnsi="Times New Roman" w:cs="Times New Roman"/>
          <w:sz w:val="24"/>
          <w:szCs w:val="24"/>
          <w:lang w:eastAsia="ru-RU"/>
        </w:rPr>
      </w:pPr>
      <w:r w:rsidRPr="00FE444F">
        <w:rPr>
          <w:rFonts w:ascii="Times New Roman" w:eastAsia="Times New Roman" w:hAnsi="Times New Roman" w:cs="Times New Roman"/>
          <w:sz w:val="24"/>
          <w:szCs w:val="24"/>
          <w:lang w:eastAsia="ru-RU"/>
        </w:rPr>
        <w:t>Исполнителем Услуги является ФГБУ «РГБ». Предоставление Услуги включает в себя следующие этапы:</w:t>
      </w:r>
    </w:p>
    <w:p w:rsidR="00FE444F" w:rsidRPr="00FE444F" w:rsidRDefault="00FE444F" w:rsidP="00FE444F">
      <w:pPr>
        <w:spacing w:before="60" w:after="0" w:line="240" w:lineRule="auto"/>
        <w:ind w:firstLine="709"/>
        <w:jc w:val="both"/>
        <w:rPr>
          <w:rFonts w:ascii="Times New Roman" w:eastAsia="Times New Roman" w:hAnsi="Times New Roman" w:cs="Times New Roman"/>
          <w:sz w:val="24"/>
          <w:szCs w:val="24"/>
          <w:lang w:eastAsia="ru-RU"/>
        </w:rPr>
      </w:pPr>
      <w:r w:rsidRPr="00FE444F">
        <w:rPr>
          <w:rFonts w:ascii="Times New Roman" w:eastAsia="Times New Roman" w:hAnsi="Times New Roman" w:cs="Times New Roman"/>
          <w:sz w:val="24"/>
          <w:szCs w:val="24"/>
          <w:lang w:eastAsia="ru-RU"/>
        </w:rPr>
        <w:t>1.</w:t>
      </w:r>
      <w:r w:rsidRPr="00FE444F">
        <w:rPr>
          <w:rFonts w:ascii="Times New Roman" w:eastAsia="Times New Roman" w:hAnsi="Times New Roman" w:cs="Times New Roman"/>
          <w:sz w:val="24"/>
          <w:szCs w:val="24"/>
          <w:lang w:eastAsia="ru-RU"/>
        </w:rPr>
        <w:tab/>
        <w:t>Прием и регистрация документов;</w:t>
      </w:r>
    </w:p>
    <w:p w:rsidR="00FE444F" w:rsidRPr="00FE444F" w:rsidRDefault="00FE444F" w:rsidP="00FE444F">
      <w:pPr>
        <w:spacing w:before="60" w:after="0" w:line="240" w:lineRule="auto"/>
        <w:ind w:firstLine="709"/>
        <w:jc w:val="both"/>
        <w:rPr>
          <w:rFonts w:ascii="Times New Roman" w:eastAsia="Times New Roman" w:hAnsi="Times New Roman" w:cs="Times New Roman"/>
          <w:sz w:val="24"/>
          <w:szCs w:val="24"/>
          <w:lang w:eastAsia="ru-RU"/>
        </w:rPr>
      </w:pPr>
      <w:r w:rsidRPr="00FE444F">
        <w:rPr>
          <w:rFonts w:ascii="Times New Roman" w:eastAsia="Times New Roman" w:hAnsi="Times New Roman" w:cs="Times New Roman"/>
          <w:sz w:val="24"/>
          <w:szCs w:val="24"/>
          <w:lang w:eastAsia="ru-RU"/>
        </w:rPr>
        <w:t>2.</w:t>
      </w:r>
      <w:r w:rsidRPr="00FE444F">
        <w:rPr>
          <w:rFonts w:ascii="Times New Roman" w:eastAsia="Times New Roman" w:hAnsi="Times New Roman" w:cs="Times New Roman"/>
          <w:sz w:val="24"/>
          <w:szCs w:val="24"/>
          <w:lang w:eastAsia="ru-RU"/>
        </w:rPr>
        <w:tab/>
        <w:t>Проверка текстового документа на предмет обнаружения некорректных заимствований из ранее опубликованных/обнародованных произведений по полнотекстовой базе «Электронная библиотека Российской государственной библиотеки» с использованием «Автоматизированной системы специализированной обработки текстовых документов» (далее – Система);</w:t>
      </w:r>
    </w:p>
    <w:p w:rsidR="00FE444F" w:rsidRPr="00FE444F" w:rsidRDefault="00FE444F" w:rsidP="00FE444F">
      <w:pPr>
        <w:spacing w:before="60" w:after="0" w:line="240" w:lineRule="auto"/>
        <w:ind w:firstLine="709"/>
        <w:jc w:val="both"/>
        <w:rPr>
          <w:rFonts w:ascii="Times New Roman" w:eastAsia="Times New Roman" w:hAnsi="Times New Roman" w:cs="Times New Roman"/>
          <w:sz w:val="24"/>
          <w:szCs w:val="24"/>
          <w:lang w:eastAsia="ru-RU"/>
        </w:rPr>
      </w:pPr>
      <w:r w:rsidRPr="00FE444F">
        <w:rPr>
          <w:rFonts w:ascii="Times New Roman" w:eastAsia="Times New Roman" w:hAnsi="Times New Roman" w:cs="Times New Roman"/>
          <w:sz w:val="24"/>
          <w:szCs w:val="24"/>
          <w:lang w:eastAsia="ru-RU"/>
        </w:rPr>
        <w:t>3.</w:t>
      </w:r>
      <w:r w:rsidRPr="00FE444F">
        <w:rPr>
          <w:rFonts w:ascii="Times New Roman" w:eastAsia="Times New Roman" w:hAnsi="Times New Roman" w:cs="Times New Roman"/>
          <w:sz w:val="24"/>
          <w:szCs w:val="24"/>
          <w:lang w:eastAsia="ru-RU"/>
        </w:rPr>
        <w:tab/>
        <w:t>Подготовка и выдача Заказчику Отчета о проверке, оформленного в виде заключения.</w:t>
      </w:r>
    </w:p>
    <w:p w:rsidR="00FE444F" w:rsidRPr="00FE444F" w:rsidRDefault="00FE444F" w:rsidP="00FE444F">
      <w:pPr>
        <w:spacing w:before="60" w:after="0" w:line="240" w:lineRule="auto"/>
        <w:ind w:firstLine="709"/>
        <w:jc w:val="both"/>
        <w:rPr>
          <w:rFonts w:ascii="Times New Roman" w:eastAsia="Times New Roman" w:hAnsi="Times New Roman" w:cs="Times New Roman"/>
          <w:sz w:val="24"/>
          <w:szCs w:val="24"/>
          <w:lang w:eastAsia="ru-RU"/>
        </w:rPr>
      </w:pPr>
      <w:r w:rsidRPr="00FE444F">
        <w:rPr>
          <w:rFonts w:ascii="Times New Roman" w:eastAsia="Times New Roman" w:hAnsi="Times New Roman" w:cs="Times New Roman"/>
          <w:sz w:val="24"/>
          <w:szCs w:val="24"/>
          <w:lang w:eastAsia="ru-RU"/>
        </w:rPr>
        <w:t>Текст документа проверяет назначенный специалист ФГБУ «РГБ», который выполняет следующие действия:</w:t>
      </w:r>
    </w:p>
    <w:p w:rsidR="00FE444F" w:rsidRPr="00FE444F" w:rsidRDefault="00FE444F" w:rsidP="00FE444F">
      <w:pPr>
        <w:spacing w:before="60" w:after="0" w:line="240" w:lineRule="auto"/>
        <w:ind w:firstLine="709"/>
        <w:jc w:val="both"/>
        <w:rPr>
          <w:rFonts w:ascii="Times New Roman" w:eastAsia="Times New Roman" w:hAnsi="Times New Roman" w:cs="Times New Roman"/>
          <w:sz w:val="24"/>
          <w:szCs w:val="24"/>
          <w:lang w:eastAsia="ru-RU"/>
        </w:rPr>
      </w:pPr>
      <w:r w:rsidRPr="00FE444F">
        <w:rPr>
          <w:rFonts w:ascii="Times New Roman" w:eastAsia="Times New Roman" w:hAnsi="Times New Roman" w:cs="Times New Roman"/>
          <w:sz w:val="24"/>
          <w:szCs w:val="24"/>
          <w:lang w:eastAsia="ru-RU"/>
        </w:rPr>
        <w:t>1.</w:t>
      </w:r>
      <w:r w:rsidRPr="00FE444F">
        <w:rPr>
          <w:rFonts w:ascii="Times New Roman" w:eastAsia="Times New Roman" w:hAnsi="Times New Roman" w:cs="Times New Roman"/>
          <w:sz w:val="24"/>
          <w:szCs w:val="24"/>
          <w:lang w:eastAsia="ru-RU"/>
        </w:rPr>
        <w:tab/>
        <w:t>Проверяет полученный документ с помощью Системы;</w:t>
      </w:r>
    </w:p>
    <w:p w:rsidR="00FE444F" w:rsidRPr="00FE444F" w:rsidRDefault="00FE444F" w:rsidP="00FE444F">
      <w:pPr>
        <w:spacing w:before="60" w:after="0" w:line="240" w:lineRule="auto"/>
        <w:ind w:firstLine="709"/>
        <w:jc w:val="both"/>
        <w:rPr>
          <w:rFonts w:ascii="Times New Roman" w:eastAsia="Times New Roman" w:hAnsi="Times New Roman" w:cs="Times New Roman"/>
          <w:sz w:val="24"/>
          <w:szCs w:val="24"/>
          <w:lang w:eastAsia="ru-RU"/>
        </w:rPr>
      </w:pPr>
      <w:r w:rsidRPr="00FE444F">
        <w:rPr>
          <w:rFonts w:ascii="Times New Roman" w:eastAsia="Times New Roman" w:hAnsi="Times New Roman" w:cs="Times New Roman"/>
          <w:sz w:val="24"/>
          <w:szCs w:val="24"/>
          <w:lang w:eastAsia="ru-RU"/>
        </w:rPr>
        <w:t>2.</w:t>
      </w:r>
      <w:r w:rsidRPr="00FE444F">
        <w:rPr>
          <w:rFonts w:ascii="Times New Roman" w:eastAsia="Times New Roman" w:hAnsi="Times New Roman" w:cs="Times New Roman"/>
          <w:sz w:val="24"/>
          <w:szCs w:val="24"/>
          <w:lang w:eastAsia="ru-RU"/>
        </w:rPr>
        <w:tab/>
        <w:t>Проводит анализ автоматизированного отчета Системы: обнаруженных текстовых совпадений, а также источников заимствования;</w:t>
      </w:r>
    </w:p>
    <w:p w:rsidR="00FE444F" w:rsidRPr="00FE444F" w:rsidRDefault="00FE444F" w:rsidP="00FE444F">
      <w:pPr>
        <w:spacing w:before="60" w:after="0" w:line="240" w:lineRule="auto"/>
        <w:ind w:firstLine="709"/>
        <w:jc w:val="both"/>
        <w:rPr>
          <w:rFonts w:ascii="Times New Roman" w:eastAsia="Times New Roman" w:hAnsi="Times New Roman" w:cs="Times New Roman"/>
          <w:sz w:val="24"/>
          <w:szCs w:val="24"/>
          <w:lang w:eastAsia="ru-RU"/>
        </w:rPr>
      </w:pPr>
      <w:r w:rsidRPr="00FE444F">
        <w:rPr>
          <w:rFonts w:ascii="Times New Roman" w:eastAsia="Times New Roman" w:hAnsi="Times New Roman" w:cs="Times New Roman"/>
          <w:sz w:val="24"/>
          <w:szCs w:val="24"/>
          <w:lang w:eastAsia="ru-RU"/>
        </w:rPr>
        <w:t>3.</w:t>
      </w:r>
      <w:r w:rsidRPr="00FE444F">
        <w:rPr>
          <w:rFonts w:ascii="Times New Roman" w:eastAsia="Times New Roman" w:hAnsi="Times New Roman" w:cs="Times New Roman"/>
          <w:sz w:val="24"/>
          <w:szCs w:val="24"/>
          <w:lang w:eastAsia="ru-RU"/>
        </w:rPr>
        <w:tab/>
        <w:t xml:space="preserve">На основании данных автоматизированного отчета Системы и проведенного анализа выносит решения о существенности для проверяемого документа обнаруженных заимствований, их характере, местоположении в документе и объеме; </w:t>
      </w:r>
    </w:p>
    <w:p w:rsidR="00FE444F" w:rsidRPr="00FE444F" w:rsidRDefault="00FE444F" w:rsidP="00FE444F">
      <w:pPr>
        <w:spacing w:before="60" w:after="0" w:line="240" w:lineRule="auto"/>
        <w:ind w:firstLine="709"/>
        <w:jc w:val="both"/>
        <w:rPr>
          <w:rFonts w:ascii="Times New Roman" w:eastAsia="Times New Roman" w:hAnsi="Times New Roman" w:cs="Times New Roman"/>
          <w:sz w:val="24"/>
          <w:szCs w:val="24"/>
          <w:lang w:eastAsia="ru-RU"/>
        </w:rPr>
      </w:pPr>
      <w:r w:rsidRPr="00FE444F">
        <w:rPr>
          <w:rFonts w:ascii="Times New Roman" w:eastAsia="Times New Roman" w:hAnsi="Times New Roman" w:cs="Times New Roman"/>
          <w:sz w:val="24"/>
          <w:szCs w:val="24"/>
          <w:lang w:eastAsia="ru-RU"/>
        </w:rPr>
        <w:t>4.</w:t>
      </w:r>
      <w:r w:rsidRPr="00FE444F">
        <w:rPr>
          <w:rFonts w:ascii="Times New Roman" w:eastAsia="Times New Roman" w:hAnsi="Times New Roman" w:cs="Times New Roman"/>
          <w:sz w:val="24"/>
          <w:szCs w:val="24"/>
          <w:lang w:eastAsia="ru-RU"/>
        </w:rPr>
        <w:tab/>
        <w:t>Проводит анализ ссылочного аппарата на предмет его соответствия источникам, указанным в списке литературы;</w:t>
      </w:r>
    </w:p>
    <w:p w:rsidR="00E5497A" w:rsidRDefault="00FE444F" w:rsidP="00FE444F">
      <w:pPr>
        <w:spacing w:before="60" w:after="0" w:line="240" w:lineRule="auto"/>
        <w:ind w:firstLine="709"/>
        <w:jc w:val="both"/>
        <w:rPr>
          <w:rFonts w:ascii="Times New Roman" w:eastAsia="Times New Roman" w:hAnsi="Times New Roman" w:cs="Times New Roman"/>
          <w:b/>
          <w:sz w:val="24"/>
          <w:szCs w:val="24"/>
          <w:lang w:eastAsia="ru-RU"/>
        </w:rPr>
      </w:pPr>
      <w:r w:rsidRPr="00FE444F">
        <w:rPr>
          <w:rFonts w:ascii="Times New Roman" w:eastAsia="Times New Roman" w:hAnsi="Times New Roman" w:cs="Times New Roman"/>
          <w:sz w:val="24"/>
          <w:szCs w:val="24"/>
          <w:lang w:eastAsia="ru-RU"/>
        </w:rPr>
        <w:t>5.</w:t>
      </w:r>
      <w:r w:rsidRPr="00FE444F">
        <w:rPr>
          <w:rFonts w:ascii="Times New Roman" w:eastAsia="Times New Roman" w:hAnsi="Times New Roman" w:cs="Times New Roman"/>
          <w:sz w:val="24"/>
          <w:szCs w:val="24"/>
          <w:lang w:eastAsia="ru-RU"/>
        </w:rPr>
        <w:tab/>
        <w:t>Составляет Отчет о проверке текстового документа.</w:t>
      </w:r>
    </w:p>
    <w:p w:rsidR="00E5497A" w:rsidRDefault="00E5497A" w:rsidP="009D5026">
      <w:pPr>
        <w:spacing w:before="60" w:after="0" w:line="240" w:lineRule="auto"/>
        <w:jc w:val="center"/>
        <w:rPr>
          <w:rFonts w:ascii="Times New Roman" w:eastAsia="Times New Roman" w:hAnsi="Times New Roman" w:cs="Times New Roman"/>
          <w:b/>
          <w:sz w:val="24"/>
          <w:szCs w:val="24"/>
          <w:lang w:eastAsia="ru-RU"/>
        </w:rPr>
        <w:sectPr w:rsidR="00E5497A" w:rsidSect="00FE444F">
          <w:pgSz w:w="11906" w:h="16838"/>
          <w:pgMar w:top="851" w:right="851" w:bottom="993" w:left="1134" w:header="709" w:footer="709" w:gutter="0"/>
          <w:cols w:space="708"/>
          <w:docGrid w:linePitch="360"/>
        </w:sectPr>
      </w:pPr>
    </w:p>
    <w:p w:rsidR="00E5497A" w:rsidRPr="00E5497A" w:rsidRDefault="00E5497A" w:rsidP="00E5497A">
      <w:pPr>
        <w:spacing w:before="60" w:after="0" w:line="240" w:lineRule="auto"/>
        <w:jc w:val="right"/>
        <w:rPr>
          <w:rFonts w:ascii="Times New Roman" w:eastAsia="Times New Roman" w:hAnsi="Times New Roman" w:cs="Times New Roman"/>
          <w:sz w:val="24"/>
          <w:szCs w:val="24"/>
          <w:lang w:eastAsia="ru-RU"/>
        </w:rPr>
      </w:pPr>
      <w:r w:rsidRPr="00E5497A">
        <w:rPr>
          <w:rFonts w:ascii="Times New Roman" w:eastAsia="Times New Roman" w:hAnsi="Times New Roman" w:cs="Times New Roman"/>
          <w:sz w:val="24"/>
          <w:szCs w:val="24"/>
          <w:lang w:eastAsia="ru-RU"/>
        </w:rPr>
        <w:lastRenderedPageBreak/>
        <w:t>Приложение № 2</w:t>
      </w:r>
    </w:p>
    <w:p w:rsidR="00E5497A" w:rsidRPr="00E5497A" w:rsidRDefault="00E5497A" w:rsidP="00E5497A">
      <w:pPr>
        <w:spacing w:before="60" w:after="0" w:line="240" w:lineRule="auto"/>
        <w:jc w:val="right"/>
        <w:rPr>
          <w:rFonts w:ascii="Times New Roman" w:eastAsia="Times New Roman" w:hAnsi="Times New Roman" w:cs="Times New Roman"/>
          <w:sz w:val="24"/>
          <w:szCs w:val="24"/>
          <w:lang w:eastAsia="ru-RU"/>
        </w:rPr>
      </w:pPr>
      <w:r w:rsidRPr="00E5497A">
        <w:rPr>
          <w:rFonts w:ascii="Times New Roman" w:eastAsia="Times New Roman" w:hAnsi="Times New Roman" w:cs="Times New Roman"/>
          <w:sz w:val="24"/>
          <w:szCs w:val="24"/>
          <w:lang w:eastAsia="ru-RU"/>
        </w:rPr>
        <w:t>к Договору № 088/04/_________</w:t>
      </w:r>
    </w:p>
    <w:p w:rsidR="00E5497A" w:rsidRPr="00E5497A" w:rsidRDefault="00E5497A" w:rsidP="00E5497A">
      <w:pPr>
        <w:spacing w:before="60" w:after="0" w:line="240" w:lineRule="auto"/>
        <w:jc w:val="right"/>
        <w:rPr>
          <w:rFonts w:ascii="Times New Roman" w:eastAsia="Times New Roman" w:hAnsi="Times New Roman" w:cs="Times New Roman"/>
          <w:sz w:val="24"/>
          <w:szCs w:val="24"/>
          <w:lang w:eastAsia="ru-RU"/>
        </w:rPr>
      </w:pPr>
      <w:r w:rsidRPr="00E5497A">
        <w:rPr>
          <w:rFonts w:ascii="Times New Roman" w:eastAsia="Times New Roman" w:hAnsi="Times New Roman" w:cs="Times New Roman"/>
          <w:sz w:val="24"/>
          <w:szCs w:val="24"/>
          <w:lang w:eastAsia="ru-RU"/>
        </w:rPr>
        <w:t>от «___» _____________ 20__ г.</w:t>
      </w:r>
    </w:p>
    <w:p w:rsidR="00FE444F" w:rsidRPr="007614EC" w:rsidRDefault="00FE444F" w:rsidP="00FE444F">
      <w:pPr>
        <w:pStyle w:val="a7"/>
        <w:jc w:val="center"/>
        <w:rPr>
          <w:sz w:val="28"/>
          <w:szCs w:val="28"/>
        </w:rPr>
      </w:pPr>
      <w:r w:rsidRPr="007614EC">
        <w:rPr>
          <w:noProof/>
          <w:sz w:val="24"/>
          <w:szCs w:val="24"/>
        </w:rPr>
        <w:drawing>
          <wp:inline distT="0" distB="0" distL="0" distR="0">
            <wp:extent cx="581025" cy="819150"/>
            <wp:effectExtent l="0" t="0" r="9525" b="0"/>
            <wp:docPr id="1" name="Рисунок 1" descr="r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s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25" cy="819150"/>
                    </a:xfrm>
                    <a:prstGeom prst="rect">
                      <a:avLst/>
                    </a:prstGeom>
                    <a:noFill/>
                    <a:ln>
                      <a:noFill/>
                    </a:ln>
                  </pic:spPr>
                </pic:pic>
              </a:graphicData>
            </a:graphic>
          </wp:inline>
        </w:drawing>
      </w:r>
    </w:p>
    <w:p w:rsidR="00FE444F" w:rsidRPr="007614EC" w:rsidRDefault="00FE444F" w:rsidP="00FE444F">
      <w:pPr>
        <w:pStyle w:val="a7"/>
        <w:jc w:val="center"/>
        <w:rPr>
          <w:sz w:val="24"/>
          <w:szCs w:val="24"/>
        </w:rPr>
      </w:pPr>
      <w:r w:rsidRPr="007614EC">
        <w:rPr>
          <w:sz w:val="24"/>
          <w:szCs w:val="24"/>
        </w:rPr>
        <w:t>МИНИСТЕРСТВО КУЛЬТУРЫ РОССИЙСКОЙ ФЕДЕРАЦИИ</w:t>
      </w:r>
    </w:p>
    <w:p w:rsidR="00FE444F" w:rsidRPr="007614EC" w:rsidRDefault="00FE444F" w:rsidP="00FE444F">
      <w:pPr>
        <w:pStyle w:val="a7"/>
        <w:jc w:val="center"/>
        <w:rPr>
          <w:b/>
          <w:sz w:val="24"/>
          <w:szCs w:val="24"/>
        </w:rPr>
      </w:pPr>
      <w:r w:rsidRPr="007614EC">
        <w:rPr>
          <w:b/>
          <w:sz w:val="24"/>
          <w:szCs w:val="24"/>
        </w:rPr>
        <w:t>ФЕДЕРАЛЬНОЕ ГОСУДАРСТВЕННОЕ БЮДЖЕТНОЕ УЧРЕЖДЕНИЕ</w:t>
      </w:r>
    </w:p>
    <w:p w:rsidR="00FE444F" w:rsidRPr="007614EC" w:rsidRDefault="00FE444F" w:rsidP="00FE444F">
      <w:pPr>
        <w:pStyle w:val="a7"/>
        <w:jc w:val="center"/>
        <w:rPr>
          <w:b/>
          <w:sz w:val="24"/>
          <w:szCs w:val="24"/>
        </w:rPr>
      </w:pPr>
      <w:r w:rsidRPr="007614EC">
        <w:rPr>
          <w:b/>
          <w:sz w:val="24"/>
          <w:szCs w:val="24"/>
        </w:rPr>
        <w:t>"РОССИЙСКАЯ ГОСУДАРСТВЕННАЯ БИБЛИОТЕКА"</w:t>
      </w:r>
    </w:p>
    <w:p w:rsidR="00FE444F" w:rsidRPr="007614EC" w:rsidRDefault="00FE444F" w:rsidP="00FE444F">
      <w:pPr>
        <w:pStyle w:val="a7"/>
        <w:spacing w:after="240"/>
        <w:jc w:val="center"/>
        <w:rPr>
          <w:sz w:val="24"/>
          <w:szCs w:val="24"/>
        </w:rPr>
      </w:pPr>
      <w:r w:rsidRPr="007614EC">
        <w:rPr>
          <w:b/>
          <w:sz w:val="24"/>
          <w:szCs w:val="24"/>
        </w:rPr>
        <w:t>(ФГБУ "РГБ")</w:t>
      </w:r>
    </w:p>
    <w:p w:rsidR="00FE444F" w:rsidRPr="007614EC" w:rsidRDefault="00FE444F" w:rsidP="00FE444F">
      <w:pPr>
        <w:pStyle w:val="a7"/>
        <w:spacing w:before="240" w:after="240" w:line="360" w:lineRule="auto"/>
        <w:jc w:val="center"/>
        <w:rPr>
          <w:sz w:val="24"/>
          <w:szCs w:val="24"/>
        </w:rPr>
      </w:pPr>
      <w:r w:rsidRPr="007614EC">
        <w:rPr>
          <w:b/>
          <w:sz w:val="24"/>
          <w:szCs w:val="24"/>
        </w:rPr>
        <w:t xml:space="preserve">Отчет по результату проведенной проверки № </w:t>
      </w:r>
      <w:r w:rsidRPr="007614EC">
        <w:rPr>
          <w:i/>
          <w:sz w:val="24"/>
          <w:szCs w:val="24"/>
        </w:rPr>
        <w:t>(идентификационный номер)</w:t>
      </w:r>
    </w:p>
    <w:p w:rsidR="00FE444F" w:rsidRPr="007614EC" w:rsidRDefault="00FE444F" w:rsidP="00FE444F">
      <w:pPr>
        <w:pStyle w:val="a7"/>
        <w:spacing w:line="360" w:lineRule="auto"/>
        <w:ind w:firstLine="709"/>
        <w:jc w:val="both"/>
        <w:rPr>
          <w:i/>
          <w:sz w:val="24"/>
          <w:szCs w:val="24"/>
        </w:rPr>
      </w:pPr>
      <w:r w:rsidRPr="007614EC">
        <w:rPr>
          <w:sz w:val="24"/>
          <w:szCs w:val="24"/>
        </w:rPr>
        <w:t xml:space="preserve">На проверку поступил документ </w:t>
      </w:r>
      <w:r w:rsidRPr="007614EC">
        <w:rPr>
          <w:i/>
          <w:sz w:val="24"/>
          <w:szCs w:val="24"/>
        </w:rPr>
        <w:t>(сведения, указанные на титульном листе: фамилия, имя, отчество (при наличии) автора; название документа; сведения о документе: вид документа; шифр(ы) и наименование специальности(ей) в соответствии с действующей номенклатурой специальностей научных работников (при наличии); наименование организации, место и год создания).</w:t>
      </w:r>
    </w:p>
    <w:p w:rsidR="00FE444F" w:rsidRPr="007614EC" w:rsidRDefault="00FE444F" w:rsidP="00FE444F">
      <w:pPr>
        <w:pStyle w:val="a7"/>
        <w:spacing w:line="360" w:lineRule="auto"/>
        <w:ind w:firstLine="709"/>
        <w:jc w:val="both"/>
        <w:rPr>
          <w:sz w:val="24"/>
          <w:szCs w:val="24"/>
        </w:rPr>
      </w:pPr>
      <w:r w:rsidRPr="007614EC">
        <w:rPr>
          <w:sz w:val="24"/>
          <w:szCs w:val="24"/>
        </w:rPr>
        <w:t xml:space="preserve">Документ был проверен «Автоматизированной системой специализированной обработки текстовых документов» (далее – Система) по коллекции </w:t>
      </w:r>
      <w:r w:rsidRPr="007614EC">
        <w:rPr>
          <w:i/>
          <w:sz w:val="24"/>
          <w:szCs w:val="24"/>
        </w:rPr>
        <w:t>(указать название коллекции)</w:t>
      </w:r>
      <w:r w:rsidRPr="007614EC">
        <w:rPr>
          <w:sz w:val="24"/>
          <w:szCs w:val="24"/>
        </w:rPr>
        <w:t xml:space="preserve"> из полнотекстовой базы «Электронная библиотека Российской государственной библиотеки» (далее – ЭБ РГБ) по состоянию на </w:t>
      </w:r>
      <w:r w:rsidRPr="007614EC">
        <w:rPr>
          <w:i/>
          <w:sz w:val="24"/>
          <w:szCs w:val="24"/>
        </w:rPr>
        <w:t>(дата последнего обновления).</w:t>
      </w:r>
      <w:r w:rsidRPr="007614EC">
        <w:rPr>
          <w:sz w:val="24"/>
          <w:szCs w:val="24"/>
        </w:rPr>
        <w:t xml:space="preserve"> Система показала, что уникальный</w:t>
      </w:r>
      <w:r w:rsidRPr="007614EC">
        <w:rPr>
          <w:color w:val="7030A0"/>
          <w:sz w:val="24"/>
          <w:szCs w:val="24"/>
        </w:rPr>
        <w:t xml:space="preserve"> </w:t>
      </w:r>
      <w:r w:rsidRPr="007614EC">
        <w:rPr>
          <w:sz w:val="24"/>
          <w:szCs w:val="24"/>
        </w:rPr>
        <w:t xml:space="preserve">текст в проверяемом документе составляет </w:t>
      </w:r>
      <w:r w:rsidRPr="007614EC">
        <w:rPr>
          <w:i/>
          <w:sz w:val="24"/>
          <w:szCs w:val="24"/>
        </w:rPr>
        <w:t>(%)</w:t>
      </w:r>
      <w:r w:rsidRPr="007614EC">
        <w:rPr>
          <w:sz w:val="24"/>
          <w:szCs w:val="24"/>
        </w:rPr>
        <w:t xml:space="preserve">, а </w:t>
      </w:r>
      <w:r w:rsidRPr="007614EC">
        <w:rPr>
          <w:i/>
          <w:sz w:val="24"/>
          <w:szCs w:val="24"/>
        </w:rPr>
        <w:t xml:space="preserve">(%) </w:t>
      </w:r>
      <w:r w:rsidRPr="007614EC">
        <w:rPr>
          <w:sz w:val="24"/>
          <w:szCs w:val="24"/>
        </w:rPr>
        <w:t>текста</w:t>
      </w:r>
      <w:r w:rsidRPr="007614EC">
        <w:rPr>
          <w:i/>
          <w:sz w:val="24"/>
          <w:szCs w:val="24"/>
        </w:rPr>
        <w:t xml:space="preserve"> </w:t>
      </w:r>
      <w:r w:rsidRPr="007614EC">
        <w:rPr>
          <w:sz w:val="24"/>
          <w:szCs w:val="24"/>
        </w:rPr>
        <w:t xml:space="preserve">присутствует в более чем </w:t>
      </w:r>
      <w:r w:rsidRPr="007614EC">
        <w:rPr>
          <w:i/>
          <w:sz w:val="24"/>
          <w:szCs w:val="24"/>
        </w:rPr>
        <w:t>(количество, указанное цифрой и прописью)</w:t>
      </w:r>
      <w:r w:rsidRPr="007614EC">
        <w:rPr>
          <w:sz w:val="24"/>
          <w:szCs w:val="24"/>
        </w:rPr>
        <w:t xml:space="preserve"> источниках. </w:t>
      </w:r>
    </w:p>
    <w:p w:rsidR="00FE444F" w:rsidRPr="007614EC" w:rsidRDefault="00FE444F" w:rsidP="00FE444F">
      <w:pPr>
        <w:pStyle w:val="a7"/>
        <w:spacing w:line="360" w:lineRule="auto"/>
        <w:ind w:firstLine="709"/>
        <w:jc w:val="both"/>
        <w:rPr>
          <w:sz w:val="24"/>
          <w:szCs w:val="24"/>
        </w:rPr>
      </w:pPr>
      <w:r w:rsidRPr="007614EC">
        <w:rPr>
          <w:sz w:val="24"/>
          <w:szCs w:val="24"/>
        </w:rPr>
        <w:t xml:space="preserve">Анализ данных источников показал, что в исследуемом тексте имеются корректные совпадения в виде </w:t>
      </w:r>
      <w:r w:rsidRPr="007614EC">
        <w:rPr>
          <w:i/>
          <w:sz w:val="24"/>
          <w:szCs w:val="24"/>
        </w:rPr>
        <w:t>(перечисление)</w:t>
      </w:r>
      <w:r w:rsidRPr="007614EC">
        <w:rPr>
          <w:sz w:val="24"/>
          <w:szCs w:val="24"/>
        </w:rPr>
        <w:t xml:space="preserve">. К корректным заимствованиям были отнесены </w:t>
      </w:r>
      <w:r w:rsidRPr="007614EC">
        <w:rPr>
          <w:i/>
          <w:sz w:val="24"/>
          <w:szCs w:val="24"/>
        </w:rPr>
        <w:t>(перечисление).</w:t>
      </w:r>
      <w:r w:rsidRPr="007614EC">
        <w:rPr>
          <w:sz w:val="24"/>
          <w:szCs w:val="24"/>
        </w:rPr>
        <w:t xml:space="preserve"> </w:t>
      </w:r>
    </w:p>
    <w:p w:rsidR="00FE444F" w:rsidRPr="007614EC" w:rsidRDefault="00FE444F" w:rsidP="00FE444F">
      <w:pPr>
        <w:pStyle w:val="a7"/>
        <w:spacing w:line="360" w:lineRule="auto"/>
        <w:ind w:firstLine="709"/>
        <w:jc w:val="both"/>
        <w:rPr>
          <w:sz w:val="24"/>
          <w:szCs w:val="24"/>
        </w:rPr>
      </w:pPr>
      <w:r w:rsidRPr="007614EC">
        <w:rPr>
          <w:sz w:val="24"/>
          <w:szCs w:val="24"/>
        </w:rPr>
        <w:t xml:space="preserve">После исключения корректных совпадений и корректных заимствований, а также источников, доля которых менее </w:t>
      </w:r>
      <w:r w:rsidRPr="007614EC">
        <w:rPr>
          <w:i/>
          <w:sz w:val="24"/>
          <w:szCs w:val="24"/>
        </w:rPr>
        <w:t>(%),</w:t>
      </w:r>
      <w:r w:rsidRPr="007614EC">
        <w:rPr>
          <w:sz w:val="24"/>
          <w:szCs w:val="24"/>
        </w:rPr>
        <w:t xml:space="preserve"> прочие совпадающие фрагменты составили </w:t>
      </w:r>
      <w:r w:rsidRPr="007614EC">
        <w:rPr>
          <w:i/>
          <w:sz w:val="24"/>
          <w:szCs w:val="24"/>
        </w:rPr>
        <w:t xml:space="preserve">(%) </w:t>
      </w:r>
      <w:r w:rsidRPr="007614EC">
        <w:rPr>
          <w:sz w:val="24"/>
          <w:szCs w:val="24"/>
        </w:rPr>
        <w:t xml:space="preserve">исследуемого текста. Это, в основном, фрагменты следующих источников, имеющихся в ЭБ РГБ: </w:t>
      </w:r>
    </w:p>
    <w:p w:rsidR="00FE444F" w:rsidRPr="007614EC" w:rsidRDefault="00FE444F" w:rsidP="00FE444F">
      <w:pPr>
        <w:pStyle w:val="a7"/>
        <w:numPr>
          <w:ilvl w:val="0"/>
          <w:numId w:val="8"/>
        </w:numPr>
        <w:spacing w:line="360" w:lineRule="auto"/>
        <w:ind w:left="0" w:firstLine="709"/>
        <w:jc w:val="both"/>
        <w:rPr>
          <w:i/>
          <w:sz w:val="24"/>
          <w:szCs w:val="24"/>
        </w:rPr>
      </w:pPr>
      <w:r w:rsidRPr="007614EC">
        <w:rPr>
          <w:i/>
          <w:sz w:val="24"/>
          <w:szCs w:val="24"/>
        </w:rPr>
        <w:t>библиографическое описание источника по ГОСТ Р 7.0.11 – 2011. – (%);</w:t>
      </w:r>
    </w:p>
    <w:p w:rsidR="00FE444F" w:rsidRPr="007614EC" w:rsidRDefault="00FE444F" w:rsidP="00FE444F">
      <w:pPr>
        <w:pStyle w:val="a7"/>
        <w:numPr>
          <w:ilvl w:val="0"/>
          <w:numId w:val="8"/>
        </w:numPr>
        <w:spacing w:line="360" w:lineRule="auto"/>
        <w:ind w:left="0" w:firstLine="709"/>
        <w:jc w:val="both"/>
        <w:rPr>
          <w:i/>
          <w:sz w:val="24"/>
          <w:szCs w:val="24"/>
        </w:rPr>
      </w:pPr>
      <w:r w:rsidRPr="007614EC">
        <w:rPr>
          <w:i/>
          <w:sz w:val="24"/>
          <w:szCs w:val="24"/>
        </w:rPr>
        <w:t>библиографическое описание источника по ГОСТ Р 7.0.11 – 2011. – (%);</w:t>
      </w:r>
    </w:p>
    <w:p w:rsidR="00FE444F" w:rsidRPr="007614EC" w:rsidRDefault="00FE444F" w:rsidP="00FE444F">
      <w:pPr>
        <w:pStyle w:val="a7"/>
        <w:spacing w:line="360" w:lineRule="auto"/>
        <w:ind w:firstLine="709"/>
        <w:jc w:val="both"/>
        <w:rPr>
          <w:i/>
          <w:sz w:val="24"/>
          <w:szCs w:val="24"/>
        </w:rPr>
      </w:pPr>
      <w:r w:rsidRPr="007614EC">
        <w:rPr>
          <w:sz w:val="24"/>
          <w:szCs w:val="24"/>
        </w:rPr>
        <w:t>Анализ данных источников выявил наличие</w:t>
      </w:r>
      <w:r w:rsidRPr="007614EC">
        <w:rPr>
          <w:i/>
          <w:sz w:val="24"/>
          <w:szCs w:val="24"/>
        </w:rPr>
        <w:t xml:space="preserve"> </w:t>
      </w:r>
      <w:r w:rsidRPr="007614EC">
        <w:rPr>
          <w:sz w:val="24"/>
          <w:szCs w:val="24"/>
        </w:rPr>
        <w:t>некорректных заимствований</w:t>
      </w:r>
      <w:r w:rsidRPr="007614EC">
        <w:rPr>
          <w:i/>
          <w:sz w:val="24"/>
          <w:szCs w:val="24"/>
        </w:rPr>
        <w:t xml:space="preserve"> </w:t>
      </w:r>
      <w:r w:rsidRPr="007614EC">
        <w:rPr>
          <w:sz w:val="24"/>
          <w:szCs w:val="24"/>
        </w:rPr>
        <w:t xml:space="preserve">в виде </w:t>
      </w:r>
      <w:r w:rsidRPr="007614EC">
        <w:rPr>
          <w:i/>
          <w:sz w:val="24"/>
          <w:szCs w:val="24"/>
        </w:rPr>
        <w:t>(незначительных/значительных по объему текстовых фрагментов, с дальнейшим описанием характера и оценкой совпадений).</w:t>
      </w:r>
    </w:p>
    <w:p w:rsidR="00FE444F" w:rsidRPr="007614EC" w:rsidRDefault="00FE444F" w:rsidP="00FE444F">
      <w:pPr>
        <w:pStyle w:val="a7"/>
        <w:spacing w:line="360" w:lineRule="auto"/>
        <w:ind w:firstLine="709"/>
        <w:jc w:val="both"/>
        <w:rPr>
          <w:sz w:val="24"/>
          <w:szCs w:val="24"/>
        </w:rPr>
      </w:pPr>
      <w:r w:rsidRPr="007614EC">
        <w:rPr>
          <w:sz w:val="24"/>
          <w:szCs w:val="24"/>
        </w:rPr>
        <w:t xml:space="preserve">Фрагменты, совпадающие с текстом </w:t>
      </w:r>
      <w:r w:rsidRPr="007614EC">
        <w:rPr>
          <w:i/>
          <w:sz w:val="24"/>
          <w:szCs w:val="24"/>
        </w:rPr>
        <w:t>(указание источника)</w:t>
      </w:r>
      <w:r w:rsidRPr="007614EC">
        <w:rPr>
          <w:sz w:val="24"/>
          <w:szCs w:val="24"/>
        </w:rPr>
        <w:t>, обнаружены в (</w:t>
      </w:r>
      <w:r w:rsidRPr="007614EC">
        <w:rPr>
          <w:i/>
          <w:sz w:val="24"/>
          <w:szCs w:val="24"/>
        </w:rPr>
        <w:t>указание раздела(</w:t>
      </w:r>
      <w:proofErr w:type="spellStart"/>
      <w:r w:rsidRPr="007614EC">
        <w:rPr>
          <w:i/>
          <w:sz w:val="24"/>
          <w:szCs w:val="24"/>
        </w:rPr>
        <w:t>ов</w:t>
      </w:r>
      <w:proofErr w:type="spellEnd"/>
      <w:r w:rsidRPr="007614EC">
        <w:rPr>
          <w:i/>
          <w:sz w:val="24"/>
          <w:szCs w:val="24"/>
        </w:rPr>
        <w:t>) проверяемого документа</w:t>
      </w:r>
      <w:r w:rsidRPr="007614EC">
        <w:rPr>
          <w:sz w:val="24"/>
          <w:szCs w:val="24"/>
        </w:rPr>
        <w:t xml:space="preserve">). Объем </w:t>
      </w:r>
      <w:r w:rsidRPr="007614EC">
        <w:rPr>
          <w:i/>
          <w:sz w:val="24"/>
          <w:szCs w:val="24"/>
        </w:rPr>
        <w:t>(средние по объему предложения и т.п.).</w:t>
      </w:r>
    </w:p>
    <w:p w:rsidR="00FE444F" w:rsidRPr="007614EC" w:rsidRDefault="00FE444F" w:rsidP="00FE444F">
      <w:pPr>
        <w:pStyle w:val="a7"/>
        <w:spacing w:line="360" w:lineRule="auto"/>
        <w:ind w:firstLine="851"/>
        <w:jc w:val="both"/>
        <w:rPr>
          <w:i/>
          <w:sz w:val="24"/>
          <w:szCs w:val="24"/>
        </w:rPr>
      </w:pPr>
      <w:r w:rsidRPr="007614EC">
        <w:rPr>
          <w:sz w:val="24"/>
          <w:szCs w:val="24"/>
        </w:rPr>
        <w:lastRenderedPageBreak/>
        <w:t>Более ранние даты публикации/обнародования указанных источников позволяют обозначить направление заимствования (</w:t>
      </w:r>
      <w:r w:rsidRPr="007614EC">
        <w:rPr>
          <w:i/>
          <w:sz w:val="24"/>
          <w:szCs w:val="24"/>
        </w:rPr>
        <w:t>в проверяемый документ из документов ЭБ РГБ и/или из третьих, отсутствующих в ЭБ РГБ, источников).</w:t>
      </w:r>
    </w:p>
    <w:p w:rsidR="00FE444F" w:rsidRPr="007614EC" w:rsidRDefault="00FE444F" w:rsidP="00FE444F">
      <w:pPr>
        <w:pStyle w:val="a7"/>
        <w:spacing w:line="360" w:lineRule="auto"/>
        <w:ind w:firstLine="851"/>
        <w:jc w:val="both"/>
        <w:rPr>
          <w:sz w:val="24"/>
          <w:szCs w:val="24"/>
        </w:rPr>
      </w:pPr>
      <w:r w:rsidRPr="007614EC">
        <w:rPr>
          <w:sz w:val="24"/>
          <w:szCs w:val="24"/>
        </w:rPr>
        <w:t xml:space="preserve">Анализ справочно-библиографического аппарата проверенного документа показал </w:t>
      </w:r>
      <w:r w:rsidRPr="007614EC">
        <w:rPr>
          <w:i/>
          <w:sz w:val="24"/>
          <w:szCs w:val="24"/>
        </w:rPr>
        <w:t>(наличие фиктивных ссылок; присутствуют/отсутствуют ссылки на источники и т.п.)</w:t>
      </w:r>
      <w:r w:rsidRPr="007614EC">
        <w:rPr>
          <w:sz w:val="24"/>
          <w:szCs w:val="24"/>
        </w:rPr>
        <w:t>.</w:t>
      </w:r>
    </w:p>
    <w:p w:rsidR="00FE444F" w:rsidRPr="007614EC" w:rsidRDefault="00FE444F" w:rsidP="00FE444F">
      <w:pPr>
        <w:pStyle w:val="a7"/>
        <w:spacing w:line="360" w:lineRule="auto"/>
        <w:ind w:firstLine="851"/>
        <w:jc w:val="both"/>
        <w:rPr>
          <w:sz w:val="24"/>
          <w:szCs w:val="24"/>
        </w:rPr>
      </w:pPr>
      <w:r w:rsidRPr="007614EC">
        <w:rPr>
          <w:sz w:val="24"/>
          <w:szCs w:val="24"/>
        </w:rPr>
        <w:t>Дополнительная информация (при необходимости)</w:t>
      </w:r>
      <w:r w:rsidRPr="007614EC">
        <w:rPr>
          <w:i/>
          <w:sz w:val="24"/>
          <w:szCs w:val="24"/>
        </w:rPr>
        <w:t xml:space="preserve"> </w:t>
      </w:r>
    </w:p>
    <w:p w:rsidR="00FE444F" w:rsidRPr="007614EC" w:rsidRDefault="00FE444F" w:rsidP="00FE444F">
      <w:pPr>
        <w:pStyle w:val="a7"/>
        <w:spacing w:line="360" w:lineRule="auto"/>
        <w:ind w:firstLine="851"/>
        <w:jc w:val="both"/>
        <w:rPr>
          <w:i/>
          <w:sz w:val="24"/>
          <w:szCs w:val="24"/>
        </w:rPr>
      </w:pPr>
      <w:r w:rsidRPr="007614EC">
        <w:rPr>
          <w:sz w:val="24"/>
          <w:szCs w:val="24"/>
        </w:rPr>
        <w:t xml:space="preserve">Результат проверки: </w:t>
      </w:r>
      <w:r w:rsidRPr="007614EC">
        <w:rPr>
          <w:i/>
          <w:sz w:val="24"/>
          <w:szCs w:val="24"/>
        </w:rPr>
        <w:t>Отсутствие</w:t>
      </w:r>
      <w:r w:rsidRPr="007614EC">
        <w:rPr>
          <w:sz w:val="24"/>
          <w:szCs w:val="24"/>
        </w:rPr>
        <w:t xml:space="preserve"> </w:t>
      </w:r>
      <w:r w:rsidRPr="007614EC">
        <w:rPr>
          <w:i/>
          <w:sz w:val="24"/>
          <w:szCs w:val="24"/>
        </w:rPr>
        <w:t>некорректных заимствовании в тексте проверенного документа позволяет считать его оригинальным по отношению к коллекции «Название коллекции» ЭБ РГБ.</w:t>
      </w:r>
    </w:p>
    <w:p w:rsidR="00FE444F" w:rsidRPr="007614EC" w:rsidRDefault="00FE444F" w:rsidP="00FE444F">
      <w:pPr>
        <w:pStyle w:val="a7"/>
        <w:spacing w:line="360" w:lineRule="auto"/>
        <w:ind w:firstLine="851"/>
        <w:jc w:val="both"/>
        <w:rPr>
          <w:i/>
          <w:sz w:val="24"/>
          <w:szCs w:val="24"/>
        </w:rPr>
      </w:pPr>
      <w:r w:rsidRPr="007614EC">
        <w:rPr>
          <w:i/>
          <w:sz w:val="24"/>
          <w:szCs w:val="24"/>
        </w:rPr>
        <w:t>Или</w:t>
      </w:r>
    </w:p>
    <w:p w:rsidR="00FE444F" w:rsidRPr="007614EC" w:rsidRDefault="00FE444F" w:rsidP="00FE444F">
      <w:pPr>
        <w:pStyle w:val="a7"/>
        <w:spacing w:line="360" w:lineRule="auto"/>
        <w:ind w:firstLine="851"/>
        <w:jc w:val="both"/>
        <w:rPr>
          <w:i/>
          <w:sz w:val="24"/>
          <w:szCs w:val="24"/>
        </w:rPr>
      </w:pPr>
      <w:r w:rsidRPr="007614EC">
        <w:rPr>
          <w:i/>
          <w:sz w:val="24"/>
          <w:szCs w:val="24"/>
        </w:rPr>
        <w:t xml:space="preserve">Выявленные в результате проверки некорректные заимствования и их характер указывают на </w:t>
      </w:r>
      <w:proofErr w:type="spellStart"/>
      <w:r w:rsidRPr="007614EC">
        <w:rPr>
          <w:i/>
          <w:sz w:val="24"/>
          <w:szCs w:val="24"/>
        </w:rPr>
        <w:t>неоригинальность</w:t>
      </w:r>
      <w:proofErr w:type="spellEnd"/>
      <w:r w:rsidRPr="007614EC">
        <w:rPr>
          <w:i/>
          <w:sz w:val="24"/>
          <w:szCs w:val="24"/>
        </w:rPr>
        <w:t xml:space="preserve"> текста проверенного документа по отношению к коллекции «Название коллекции» ЭБ РГБ.</w:t>
      </w:r>
    </w:p>
    <w:p w:rsidR="00FE444F" w:rsidRPr="007614EC" w:rsidRDefault="00FE444F" w:rsidP="00FE444F">
      <w:pPr>
        <w:pStyle w:val="a7"/>
        <w:spacing w:line="360" w:lineRule="auto"/>
        <w:ind w:firstLine="851"/>
        <w:jc w:val="both"/>
        <w:rPr>
          <w:sz w:val="24"/>
          <w:szCs w:val="24"/>
        </w:rPr>
      </w:pPr>
      <w:r w:rsidRPr="007614EC">
        <w:rPr>
          <w:sz w:val="24"/>
          <w:szCs w:val="24"/>
        </w:rPr>
        <w:t>Приложение: «Автоматизированный отчет о первоначальной проверке документа» (</w:t>
      </w:r>
      <w:r w:rsidRPr="007614EC">
        <w:rPr>
          <w:i/>
          <w:sz w:val="24"/>
          <w:szCs w:val="24"/>
        </w:rPr>
        <w:t>указание количества листов</w:t>
      </w:r>
      <w:r w:rsidRPr="007614EC">
        <w:rPr>
          <w:sz w:val="24"/>
          <w:szCs w:val="24"/>
        </w:rPr>
        <w:t xml:space="preserve">). </w:t>
      </w:r>
    </w:p>
    <w:p w:rsidR="00FE444F" w:rsidRPr="007614EC" w:rsidRDefault="00FE444F" w:rsidP="00FE444F">
      <w:pPr>
        <w:pStyle w:val="a7"/>
        <w:spacing w:line="360" w:lineRule="auto"/>
        <w:jc w:val="both"/>
        <w:rPr>
          <w:sz w:val="24"/>
          <w:szCs w:val="24"/>
        </w:rPr>
      </w:pPr>
    </w:p>
    <w:tbl>
      <w:tblPr>
        <w:tblW w:w="9562" w:type="dxa"/>
        <w:jc w:val="center"/>
        <w:tblLook w:val="04A0" w:firstRow="1" w:lastRow="0" w:firstColumn="1" w:lastColumn="0" w:noHBand="0" w:noVBand="1"/>
      </w:tblPr>
      <w:tblGrid>
        <w:gridCol w:w="1402"/>
        <w:gridCol w:w="1984"/>
        <w:gridCol w:w="1560"/>
        <w:gridCol w:w="2110"/>
        <w:gridCol w:w="2506"/>
      </w:tblGrid>
      <w:tr w:rsidR="00FE444F" w:rsidRPr="007614EC" w:rsidTr="00495B50">
        <w:trPr>
          <w:jc w:val="center"/>
        </w:trPr>
        <w:tc>
          <w:tcPr>
            <w:tcW w:w="4946" w:type="dxa"/>
            <w:gridSpan w:val="3"/>
            <w:hideMark/>
          </w:tcPr>
          <w:p w:rsidR="00FE444F" w:rsidRPr="007614EC" w:rsidRDefault="00FE444F" w:rsidP="00FE444F">
            <w:pPr>
              <w:pStyle w:val="a7"/>
              <w:spacing w:line="360" w:lineRule="auto"/>
              <w:rPr>
                <w:sz w:val="24"/>
                <w:szCs w:val="24"/>
              </w:rPr>
            </w:pPr>
            <w:r w:rsidRPr="007614EC">
              <w:rPr>
                <w:sz w:val="24"/>
                <w:szCs w:val="24"/>
              </w:rPr>
              <w:t>Выполнил проверку и составил отчет специалист</w:t>
            </w:r>
          </w:p>
        </w:tc>
        <w:tc>
          <w:tcPr>
            <w:tcW w:w="2110" w:type="dxa"/>
            <w:tcBorders>
              <w:bottom w:val="single" w:sz="4" w:space="0" w:color="auto"/>
            </w:tcBorders>
          </w:tcPr>
          <w:p w:rsidR="00FE444F" w:rsidRPr="007614EC" w:rsidRDefault="00FE444F" w:rsidP="00FE444F">
            <w:pPr>
              <w:pStyle w:val="a7"/>
              <w:spacing w:line="360" w:lineRule="auto"/>
              <w:jc w:val="both"/>
              <w:rPr>
                <w:sz w:val="24"/>
                <w:szCs w:val="24"/>
              </w:rPr>
            </w:pPr>
          </w:p>
        </w:tc>
        <w:tc>
          <w:tcPr>
            <w:tcW w:w="2506" w:type="dxa"/>
            <w:vAlign w:val="bottom"/>
            <w:hideMark/>
          </w:tcPr>
          <w:p w:rsidR="00FE444F" w:rsidRPr="007614EC" w:rsidRDefault="00FE444F" w:rsidP="00FE444F">
            <w:pPr>
              <w:pStyle w:val="a7"/>
              <w:spacing w:line="360" w:lineRule="auto"/>
              <w:jc w:val="right"/>
              <w:rPr>
                <w:sz w:val="24"/>
                <w:szCs w:val="24"/>
              </w:rPr>
            </w:pPr>
            <w:r w:rsidRPr="007614EC">
              <w:rPr>
                <w:sz w:val="24"/>
                <w:szCs w:val="24"/>
              </w:rPr>
              <w:t>(И.О. Фамилия)</w:t>
            </w:r>
          </w:p>
        </w:tc>
      </w:tr>
      <w:tr w:rsidR="00FE444F" w:rsidRPr="007614EC" w:rsidTr="00495B50">
        <w:trPr>
          <w:trHeight w:val="495"/>
          <w:jc w:val="center"/>
        </w:trPr>
        <w:tc>
          <w:tcPr>
            <w:tcW w:w="1402" w:type="dxa"/>
            <w:vAlign w:val="center"/>
            <w:hideMark/>
          </w:tcPr>
          <w:p w:rsidR="00FE444F" w:rsidRPr="007614EC" w:rsidRDefault="00FE444F" w:rsidP="00FE444F">
            <w:pPr>
              <w:pStyle w:val="a7"/>
              <w:spacing w:line="360" w:lineRule="auto"/>
              <w:jc w:val="both"/>
              <w:rPr>
                <w:sz w:val="24"/>
                <w:szCs w:val="24"/>
              </w:rPr>
            </w:pPr>
            <w:r w:rsidRPr="007614EC">
              <w:rPr>
                <w:sz w:val="24"/>
                <w:szCs w:val="24"/>
              </w:rPr>
              <w:t>Дата</w:t>
            </w:r>
          </w:p>
        </w:tc>
        <w:tc>
          <w:tcPr>
            <w:tcW w:w="1984" w:type="dxa"/>
            <w:vAlign w:val="center"/>
            <w:hideMark/>
          </w:tcPr>
          <w:p w:rsidR="00FE444F" w:rsidRPr="007614EC" w:rsidRDefault="00FE444F" w:rsidP="00FE444F">
            <w:pPr>
              <w:pStyle w:val="a7"/>
              <w:spacing w:line="360" w:lineRule="auto"/>
              <w:jc w:val="both"/>
              <w:rPr>
                <w:sz w:val="24"/>
                <w:szCs w:val="24"/>
              </w:rPr>
            </w:pPr>
            <w:r w:rsidRPr="007614EC">
              <w:rPr>
                <w:sz w:val="24"/>
                <w:szCs w:val="24"/>
              </w:rPr>
              <w:t>00.00.20__</w:t>
            </w:r>
          </w:p>
        </w:tc>
        <w:tc>
          <w:tcPr>
            <w:tcW w:w="1560" w:type="dxa"/>
            <w:vAlign w:val="center"/>
          </w:tcPr>
          <w:p w:rsidR="00FE444F" w:rsidRPr="007614EC" w:rsidRDefault="00FE444F" w:rsidP="00FE444F">
            <w:pPr>
              <w:pStyle w:val="a7"/>
              <w:spacing w:line="360" w:lineRule="auto"/>
              <w:jc w:val="both"/>
              <w:rPr>
                <w:sz w:val="24"/>
                <w:szCs w:val="24"/>
              </w:rPr>
            </w:pPr>
          </w:p>
        </w:tc>
        <w:tc>
          <w:tcPr>
            <w:tcW w:w="2110" w:type="dxa"/>
            <w:tcBorders>
              <w:top w:val="single" w:sz="4" w:space="0" w:color="auto"/>
            </w:tcBorders>
            <w:hideMark/>
          </w:tcPr>
          <w:p w:rsidR="00FE444F" w:rsidRPr="007614EC" w:rsidRDefault="00FE444F" w:rsidP="00FE444F">
            <w:pPr>
              <w:pStyle w:val="a7"/>
              <w:spacing w:line="360" w:lineRule="auto"/>
              <w:jc w:val="center"/>
            </w:pPr>
            <w:r w:rsidRPr="007614EC">
              <w:t>Подпись</w:t>
            </w:r>
          </w:p>
        </w:tc>
        <w:tc>
          <w:tcPr>
            <w:tcW w:w="2506" w:type="dxa"/>
            <w:vAlign w:val="bottom"/>
          </w:tcPr>
          <w:p w:rsidR="00FE444F" w:rsidRPr="007614EC" w:rsidRDefault="00FE444F" w:rsidP="00FE444F">
            <w:pPr>
              <w:pStyle w:val="a7"/>
              <w:spacing w:line="360" w:lineRule="auto"/>
              <w:jc w:val="right"/>
              <w:rPr>
                <w:sz w:val="24"/>
                <w:szCs w:val="24"/>
              </w:rPr>
            </w:pPr>
          </w:p>
        </w:tc>
      </w:tr>
      <w:tr w:rsidR="00FE444F" w:rsidRPr="007614EC" w:rsidTr="00495B50">
        <w:trPr>
          <w:trHeight w:val="557"/>
          <w:jc w:val="center"/>
        </w:trPr>
        <w:tc>
          <w:tcPr>
            <w:tcW w:w="4946" w:type="dxa"/>
            <w:gridSpan w:val="3"/>
            <w:vAlign w:val="center"/>
            <w:hideMark/>
          </w:tcPr>
          <w:p w:rsidR="00FE444F" w:rsidRPr="007614EC" w:rsidRDefault="00FE444F" w:rsidP="00FE444F">
            <w:pPr>
              <w:pStyle w:val="a7"/>
              <w:spacing w:line="360" w:lineRule="auto"/>
              <w:rPr>
                <w:sz w:val="24"/>
                <w:szCs w:val="24"/>
              </w:rPr>
            </w:pPr>
            <w:r w:rsidRPr="007614EC">
              <w:rPr>
                <w:sz w:val="24"/>
                <w:szCs w:val="24"/>
              </w:rPr>
              <w:t>Уполномоченное лицо</w:t>
            </w:r>
          </w:p>
        </w:tc>
        <w:tc>
          <w:tcPr>
            <w:tcW w:w="2110" w:type="dxa"/>
            <w:tcBorders>
              <w:bottom w:val="single" w:sz="4" w:space="0" w:color="auto"/>
            </w:tcBorders>
          </w:tcPr>
          <w:p w:rsidR="00FE444F" w:rsidRPr="007614EC" w:rsidRDefault="00FE444F" w:rsidP="00FE444F">
            <w:pPr>
              <w:pStyle w:val="a7"/>
              <w:spacing w:line="360" w:lineRule="auto"/>
              <w:jc w:val="both"/>
              <w:rPr>
                <w:sz w:val="24"/>
                <w:szCs w:val="24"/>
              </w:rPr>
            </w:pPr>
          </w:p>
        </w:tc>
        <w:tc>
          <w:tcPr>
            <w:tcW w:w="2506" w:type="dxa"/>
            <w:vAlign w:val="bottom"/>
            <w:hideMark/>
          </w:tcPr>
          <w:p w:rsidR="00FE444F" w:rsidRPr="007614EC" w:rsidRDefault="00FE444F" w:rsidP="00FE444F">
            <w:pPr>
              <w:pStyle w:val="a7"/>
              <w:spacing w:line="360" w:lineRule="auto"/>
              <w:jc w:val="right"/>
              <w:rPr>
                <w:sz w:val="24"/>
                <w:szCs w:val="24"/>
              </w:rPr>
            </w:pPr>
            <w:r w:rsidRPr="007614EC">
              <w:rPr>
                <w:sz w:val="24"/>
                <w:szCs w:val="24"/>
              </w:rPr>
              <w:t>(И.О. Фамилия)</w:t>
            </w:r>
          </w:p>
        </w:tc>
      </w:tr>
    </w:tbl>
    <w:p w:rsidR="00FE444F" w:rsidRPr="007614EC" w:rsidRDefault="00FE444F" w:rsidP="00FE444F">
      <w:pPr>
        <w:pStyle w:val="a7"/>
        <w:spacing w:line="360" w:lineRule="auto"/>
        <w:jc w:val="both"/>
      </w:pPr>
      <w:r w:rsidRPr="007614EC">
        <w:rPr>
          <w:sz w:val="24"/>
          <w:szCs w:val="24"/>
        </w:rPr>
        <w:tab/>
      </w:r>
      <w:r w:rsidRPr="007614EC">
        <w:rPr>
          <w:sz w:val="24"/>
          <w:szCs w:val="24"/>
        </w:rPr>
        <w:tab/>
      </w:r>
      <w:r w:rsidRPr="007614EC">
        <w:rPr>
          <w:sz w:val="24"/>
          <w:szCs w:val="24"/>
        </w:rPr>
        <w:tab/>
      </w:r>
      <w:r w:rsidRPr="007614EC">
        <w:rPr>
          <w:sz w:val="24"/>
          <w:szCs w:val="24"/>
        </w:rPr>
        <w:tab/>
      </w:r>
      <w:r w:rsidRPr="007614EC">
        <w:rPr>
          <w:sz w:val="24"/>
          <w:szCs w:val="24"/>
        </w:rPr>
        <w:tab/>
      </w:r>
      <w:r w:rsidRPr="007614EC">
        <w:rPr>
          <w:sz w:val="24"/>
          <w:szCs w:val="24"/>
        </w:rPr>
        <w:tab/>
      </w:r>
      <w:r w:rsidRPr="007614EC">
        <w:t>М.П.</w:t>
      </w:r>
      <w:r w:rsidRPr="007614EC">
        <w:tab/>
      </w:r>
      <w:r w:rsidRPr="007614EC">
        <w:tab/>
        <w:t>Подпись</w:t>
      </w:r>
    </w:p>
    <w:p w:rsidR="00FE444F" w:rsidRPr="007614EC" w:rsidRDefault="00FE444F" w:rsidP="00FE444F">
      <w:pPr>
        <w:ind w:left="5040"/>
        <w:rPr>
          <w:sz w:val="28"/>
          <w:szCs w:val="28"/>
        </w:rPr>
      </w:pPr>
    </w:p>
    <w:p w:rsidR="00FE444F" w:rsidRPr="00FE444F" w:rsidRDefault="00FE444F" w:rsidP="00FE444F">
      <w:pPr>
        <w:spacing w:before="60" w:after="0" w:line="240" w:lineRule="auto"/>
        <w:jc w:val="both"/>
        <w:rPr>
          <w:rFonts w:ascii="Times New Roman" w:eastAsia="Times New Roman" w:hAnsi="Times New Roman" w:cs="Times New Roman"/>
          <w:sz w:val="24"/>
          <w:szCs w:val="24"/>
          <w:lang w:eastAsia="ru-RU"/>
        </w:rPr>
      </w:pPr>
    </w:p>
    <w:p w:rsidR="00E5497A" w:rsidRPr="00FE444F" w:rsidRDefault="00E5497A" w:rsidP="00FE444F">
      <w:pPr>
        <w:spacing w:before="60" w:after="0" w:line="240" w:lineRule="auto"/>
        <w:jc w:val="both"/>
        <w:rPr>
          <w:rFonts w:ascii="Times New Roman" w:eastAsia="Times New Roman" w:hAnsi="Times New Roman" w:cs="Times New Roman"/>
          <w:sz w:val="24"/>
          <w:szCs w:val="24"/>
          <w:lang w:eastAsia="ru-RU"/>
        </w:rPr>
      </w:pPr>
    </w:p>
    <w:p w:rsidR="00E5497A" w:rsidRPr="00E5497A" w:rsidRDefault="00E5497A" w:rsidP="00E5497A">
      <w:pPr>
        <w:tabs>
          <w:tab w:val="left" w:pos="915"/>
        </w:tabs>
        <w:rPr>
          <w:sz w:val="2"/>
          <w:szCs w:val="2"/>
        </w:rPr>
      </w:pPr>
    </w:p>
    <w:sectPr w:rsidR="00E5497A" w:rsidRPr="00E5497A" w:rsidSect="00FE444F">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026" w:rsidRDefault="009D5026" w:rsidP="009D5026">
      <w:pPr>
        <w:spacing w:after="0" w:line="240" w:lineRule="auto"/>
      </w:pPr>
      <w:r>
        <w:separator/>
      </w:r>
    </w:p>
  </w:endnote>
  <w:endnote w:type="continuationSeparator" w:id="0">
    <w:p w:rsidR="009D5026" w:rsidRDefault="009D5026" w:rsidP="009D5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863209"/>
      <w:docPartObj>
        <w:docPartGallery w:val="Page Numbers (Bottom of Page)"/>
        <w:docPartUnique/>
      </w:docPartObj>
    </w:sdtPr>
    <w:sdtEndPr/>
    <w:sdtContent>
      <w:sdt>
        <w:sdtPr>
          <w:id w:val="-1138255269"/>
          <w:docPartObj>
            <w:docPartGallery w:val="Page Numbers (Top of Page)"/>
            <w:docPartUnique/>
          </w:docPartObj>
        </w:sdtPr>
        <w:sdtEndPr/>
        <w:sdtContent>
          <w:p w:rsidR="009D5026" w:rsidRDefault="009D5026">
            <w:pPr>
              <w:pStyle w:val="a5"/>
              <w:jc w:val="right"/>
            </w:pPr>
            <w:r>
              <w:t xml:space="preserve">Страница </w:t>
            </w:r>
            <w:r>
              <w:rPr>
                <w:b/>
                <w:bCs/>
                <w:sz w:val="24"/>
                <w:szCs w:val="24"/>
              </w:rPr>
              <w:fldChar w:fldCharType="begin"/>
            </w:r>
            <w:r>
              <w:rPr>
                <w:b/>
                <w:bCs/>
              </w:rPr>
              <w:instrText>PAGE</w:instrText>
            </w:r>
            <w:r>
              <w:rPr>
                <w:b/>
                <w:bCs/>
                <w:sz w:val="24"/>
                <w:szCs w:val="24"/>
              </w:rPr>
              <w:fldChar w:fldCharType="separate"/>
            </w:r>
            <w:r w:rsidR="00421DFB">
              <w:rPr>
                <w:b/>
                <w:bCs/>
                <w:noProof/>
              </w:rPr>
              <w:t>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421DFB">
              <w:rPr>
                <w:b/>
                <w:bCs/>
                <w:noProof/>
              </w:rPr>
              <w:t>9</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026" w:rsidRDefault="009D5026" w:rsidP="009D5026">
      <w:pPr>
        <w:spacing w:after="0" w:line="240" w:lineRule="auto"/>
      </w:pPr>
      <w:r>
        <w:separator/>
      </w:r>
    </w:p>
  </w:footnote>
  <w:footnote w:type="continuationSeparator" w:id="0">
    <w:p w:rsidR="009D5026" w:rsidRDefault="009D5026" w:rsidP="009D50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A441E"/>
    <w:multiLevelType w:val="hybridMultilevel"/>
    <w:tmpl w:val="DD128386"/>
    <w:lvl w:ilvl="0" w:tplc="DE2A7736">
      <w:start w:val="1"/>
      <w:numFmt w:val="decimal"/>
      <w:lvlText w:val="2.3.%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D43370"/>
    <w:multiLevelType w:val="multilevel"/>
    <w:tmpl w:val="0D28F6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170" w:hanging="17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BD42B0A"/>
    <w:multiLevelType w:val="hybridMultilevel"/>
    <w:tmpl w:val="98846A94"/>
    <w:lvl w:ilvl="0" w:tplc="86981F78">
      <w:start w:val="1"/>
      <w:numFmt w:val="decimal"/>
      <w:lvlText w:val="2.2.%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1E40361"/>
    <w:multiLevelType w:val="multilevel"/>
    <w:tmpl w:val="C180F64E"/>
    <w:lvl w:ilvl="0">
      <w:start w:val="6"/>
      <w:numFmt w:val="decimal"/>
      <w:lvlText w:val="%1."/>
      <w:lvlJc w:val="left"/>
      <w:pPr>
        <w:ind w:left="480" w:hanging="480"/>
      </w:pPr>
      <w:rPr>
        <w:rFonts w:hint="default"/>
      </w:rPr>
    </w:lvl>
    <w:lvl w:ilvl="1">
      <w:start w:val="14"/>
      <w:numFmt w:val="decimal"/>
      <w:lvlText w:val="%1.%2."/>
      <w:lvlJc w:val="left"/>
      <w:pPr>
        <w:ind w:left="1332" w:hanging="48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 w15:restartNumberingAfterBreak="0">
    <w:nsid w:val="42015970"/>
    <w:multiLevelType w:val="hybridMultilevel"/>
    <w:tmpl w:val="C054F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1C5DA9"/>
    <w:multiLevelType w:val="multilevel"/>
    <w:tmpl w:val="B4828E24"/>
    <w:lvl w:ilvl="0">
      <w:start w:val="6"/>
      <w:numFmt w:val="decimal"/>
      <w:lvlText w:val="%1."/>
      <w:lvlJc w:val="left"/>
      <w:pPr>
        <w:ind w:left="480" w:hanging="480"/>
      </w:pPr>
      <w:rPr>
        <w:rFonts w:hint="default"/>
      </w:rPr>
    </w:lvl>
    <w:lvl w:ilvl="1">
      <w:start w:val="1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6D77355B"/>
    <w:multiLevelType w:val="multilevel"/>
    <w:tmpl w:val="3E2695C8"/>
    <w:lvl w:ilvl="0">
      <w:start w:val="2"/>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728B12AE"/>
    <w:multiLevelType w:val="hybridMultilevel"/>
    <w:tmpl w:val="BF0CB71E"/>
    <w:lvl w:ilvl="0" w:tplc="41B2ADF0">
      <w:start w:val="1"/>
      <w:numFmt w:val="decimal"/>
      <w:lvlText w:val="2.1.%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4BD"/>
    <w:rsid w:val="00001615"/>
    <w:rsid w:val="00001914"/>
    <w:rsid w:val="00002E95"/>
    <w:rsid w:val="0000505B"/>
    <w:rsid w:val="00005FED"/>
    <w:rsid w:val="000103F2"/>
    <w:rsid w:val="00010B9E"/>
    <w:rsid w:val="000163EB"/>
    <w:rsid w:val="000177FA"/>
    <w:rsid w:val="00024B45"/>
    <w:rsid w:val="00030DAE"/>
    <w:rsid w:val="00035420"/>
    <w:rsid w:val="000358F5"/>
    <w:rsid w:val="0003614E"/>
    <w:rsid w:val="00037A77"/>
    <w:rsid w:val="00037B56"/>
    <w:rsid w:val="00041D26"/>
    <w:rsid w:val="0004330F"/>
    <w:rsid w:val="000434B6"/>
    <w:rsid w:val="000437DF"/>
    <w:rsid w:val="0004612D"/>
    <w:rsid w:val="000503B3"/>
    <w:rsid w:val="00051015"/>
    <w:rsid w:val="0005201E"/>
    <w:rsid w:val="000536C7"/>
    <w:rsid w:val="000541A8"/>
    <w:rsid w:val="00056E19"/>
    <w:rsid w:val="00065362"/>
    <w:rsid w:val="00066C30"/>
    <w:rsid w:val="00067F68"/>
    <w:rsid w:val="0007108F"/>
    <w:rsid w:val="0007317D"/>
    <w:rsid w:val="0007421C"/>
    <w:rsid w:val="00074FD2"/>
    <w:rsid w:val="00075767"/>
    <w:rsid w:val="0007610E"/>
    <w:rsid w:val="00081575"/>
    <w:rsid w:val="00084E2A"/>
    <w:rsid w:val="00085D2C"/>
    <w:rsid w:val="0008674F"/>
    <w:rsid w:val="000905AB"/>
    <w:rsid w:val="00091714"/>
    <w:rsid w:val="00092B7F"/>
    <w:rsid w:val="00094224"/>
    <w:rsid w:val="00096A82"/>
    <w:rsid w:val="000A0994"/>
    <w:rsid w:val="000A1823"/>
    <w:rsid w:val="000A1E8D"/>
    <w:rsid w:val="000A4356"/>
    <w:rsid w:val="000A6EFC"/>
    <w:rsid w:val="000B2663"/>
    <w:rsid w:val="000B5990"/>
    <w:rsid w:val="000C13BA"/>
    <w:rsid w:val="000C4459"/>
    <w:rsid w:val="000C44AE"/>
    <w:rsid w:val="000C54D1"/>
    <w:rsid w:val="000D27D2"/>
    <w:rsid w:val="000D3A57"/>
    <w:rsid w:val="000E13B0"/>
    <w:rsid w:val="000E43DA"/>
    <w:rsid w:val="000E60B8"/>
    <w:rsid w:val="000E70C4"/>
    <w:rsid w:val="000F0AED"/>
    <w:rsid w:val="000F313C"/>
    <w:rsid w:val="000F4D5E"/>
    <w:rsid w:val="000F532D"/>
    <w:rsid w:val="000F5ACB"/>
    <w:rsid w:val="000F5F9C"/>
    <w:rsid w:val="000F7D87"/>
    <w:rsid w:val="00101850"/>
    <w:rsid w:val="001023DF"/>
    <w:rsid w:val="00102CAC"/>
    <w:rsid w:val="00103B98"/>
    <w:rsid w:val="00107B41"/>
    <w:rsid w:val="00114C98"/>
    <w:rsid w:val="00116BEB"/>
    <w:rsid w:val="001216F5"/>
    <w:rsid w:val="001221E5"/>
    <w:rsid w:val="0012596E"/>
    <w:rsid w:val="00126736"/>
    <w:rsid w:val="00126895"/>
    <w:rsid w:val="001274A5"/>
    <w:rsid w:val="001279E2"/>
    <w:rsid w:val="00130573"/>
    <w:rsid w:val="00135EB2"/>
    <w:rsid w:val="0013697F"/>
    <w:rsid w:val="00137089"/>
    <w:rsid w:val="00140286"/>
    <w:rsid w:val="0014047C"/>
    <w:rsid w:val="001430DB"/>
    <w:rsid w:val="00144508"/>
    <w:rsid w:val="0014615E"/>
    <w:rsid w:val="0015266D"/>
    <w:rsid w:val="00153B6C"/>
    <w:rsid w:val="001546B8"/>
    <w:rsid w:val="001550EC"/>
    <w:rsid w:val="00155E2F"/>
    <w:rsid w:val="00160375"/>
    <w:rsid w:val="001609E7"/>
    <w:rsid w:val="001614E2"/>
    <w:rsid w:val="00163B5B"/>
    <w:rsid w:val="00167752"/>
    <w:rsid w:val="00172DC7"/>
    <w:rsid w:val="00173234"/>
    <w:rsid w:val="0017621F"/>
    <w:rsid w:val="001766E5"/>
    <w:rsid w:val="0018350B"/>
    <w:rsid w:val="001837FC"/>
    <w:rsid w:val="00184D7F"/>
    <w:rsid w:val="00190AEB"/>
    <w:rsid w:val="00192D0A"/>
    <w:rsid w:val="001964FC"/>
    <w:rsid w:val="00197152"/>
    <w:rsid w:val="001971AD"/>
    <w:rsid w:val="001A1FEC"/>
    <w:rsid w:val="001A23BF"/>
    <w:rsid w:val="001A4C8A"/>
    <w:rsid w:val="001A755F"/>
    <w:rsid w:val="001B3194"/>
    <w:rsid w:val="001B563F"/>
    <w:rsid w:val="001B7D3C"/>
    <w:rsid w:val="001C40E4"/>
    <w:rsid w:val="001C4DF9"/>
    <w:rsid w:val="001C588A"/>
    <w:rsid w:val="001C5F53"/>
    <w:rsid w:val="001C6002"/>
    <w:rsid w:val="001D1503"/>
    <w:rsid w:val="001D357E"/>
    <w:rsid w:val="001E0CE1"/>
    <w:rsid w:val="001E0F2D"/>
    <w:rsid w:val="001E1C30"/>
    <w:rsid w:val="001E243E"/>
    <w:rsid w:val="001E2EEB"/>
    <w:rsid w:val="001E3735"/>
    <w:rsid w:val="001E47F1"/>
    <w:rsid w:val="001E4C4B"/>
    <w:rsid w:val="001E4CB3"/>
    <w:rsid w:val="001E6D12"/>
    <w:rsid w:val="001E7659"/>
    <w:rsid w:val="001E7E09"/>
    <w:rsid w:val="001F027F"/>
    <w:rsid w:val="001F2D70"/>
    <w:rsid w:val="001F6244"/>
    <w:rsid w:val="00201E1B"/>
    <w:rsid w:val="0020399A"/>
    <w:rsid w:val="00205455"/>
    <w:rsid w:val="002064B4"/>
    <w:rsid w:val="00212A6A"/>
    <w:rsid w:val="00212B21"/>
    <w:rsid w:val="0022424D"/>
    <w:rsid w:val="0022457C"/>
    <w:rsid w:val="0022580A"/>
    <w:rsid w:val="002272C2"/>
    <w:rsid w:val="00235BB8"/>
    <w:rsid w:val="00236131"/>
    <w:rsid w:val="00236804"/>
    <w:rsid w:val="00237756"/>
    <w:rsid w:val="0024078C"/>
    <w:rsid w:val="00240EA0"/>
    <w:rsid w:val="00244CF1"/>
    <w:rsid w:val="00247D9C"/>
    <w:rsid w:val="00254AA7"/>
    <w:rsid w:val="00256476"/>
    <w:rsid w:val="002600AE"/>
    <w:rsid w:val="00261201"/>
    <w:rsid w:val="00261EE5"/>
    <w:rsid w:val="00262FCA"/>
    <w:rsid w:val="00265B95"/>
    <w:rsid w:val="002678F3"/>
    <w:rsid w:val="0027244E"/>
    <w:rsid w:val="00272793"/>
    <w:rsid w:val="00275058"/>
    <w:rsid w:val="00282210"/>
    <w:rsid w:val="00286E6A"/>
    <w:rsid w:val="00290737"/>
    <w:rsid w:val="00291A91"/>
    <w:rsid w:val="00293627"/>
    <w:rsid w:val="00293A4C"/>
    <w:rsid w:val="0029637D"/>
    <w:rsid w:val="00297001"/>
    <w:rsid w:val="002973E7"/>
    <w:rsid w:val="00297F47"/>
    <w:rsid w:val="002A0208"/>
    <w:rsid w:val="002A2CEB"/>
    <w:rsid w:val="002A3BC5"/>
    <w:rsid w:val="002A43C6"/>
    <w:rsid w:val="002A6ABF"/>
    <w:rsid w:val="002A6C48"/>
    <w:rsid w:val="002B04F1"/>
    <w:rsid w:val="002B054C"/>
    <w:rsid w:val="002B0960"/>
    <w:rsid w:val="002B0A4B"/>
    <w:rsid w:val="002B149A"/>
    <w:rsid w:val="002B25CA"/>
    <w:rsid w:val="002B267E"/>
    <w:rsid w:val="002B3667"/>
    <w:rsid w:val="002B3CE6"/>
    <w:rsid w:val="002B4579"/>
    <w:rsid w:val="002B70B2"/>
    <w:rsid w:val="002C0A4E"/>
    <w:rsid w:val="002C0D29"/>
    <w:rsid w:val="002C386C"/>
    <w:rsid w:val="002C57DC"/>
    <w:rsid w:val="002C5DF5"/>
    <w:rsid w:val="002C7D0E"/>
    <w:rsid w:val="002D0D4F"/>
    <w:rsid w:val="002D2698"/>
    <w:rsid w:val="002D3141"/>
    <w:rsid w:val="002E185C"/>
    <w:rsid w:val="002E1C27"/>
    <w:rsid w:val="002E5010"/>
    <w:rsid w:val="002E70C0"/>
    <w:rsid w:val="002E7327"/>
    <w:rsid w:val="002E7356"/>
    <w:rsid w:val="002E7CBC"/>
    <w:rsid w:val="002F5063"/>
    <w:rsid w:val="002F50D3"/>
    <w:rsid w:val="002F7435"/>
    <w:rsid w:val="00302850"/>
    <w:rsid w:val="00303EDB"/>
    <w:rsid w:val="00304284"/>
    <w:rsid w:val="0030509A"/>
    <w:rsid w:val="00305EE8"/>
    <w:rsid w:val="00307D83"/>
    <w:rsid w:val="00310329"/>
    <w:rsid w:val="00311453"/>
    <w:rsid w:val="00311BDD"/>
    <w:rsid w:val="00312488"/>
    <w:rsid w:val="00313435"/>
    <w:rsid w:val="00316C4E"/>
    <w:rsid w:val="0032184E"/>
    <w:rsid w:val="003225ED"/>
    <w:rsid w:val="00322CF5"/>
    <w:rsid w:val="0032470B"/>
    <w:rsid w:val="003313C2"/>
    <w:rsid w:val="003350DF"/>
    <w:rsid w:val="00336BEC"/>
    <w:rsid w:val="00336E21"/>
    <w:rsid w:val="00336FE7"/>
    <w:rsid w:val="003401BC"/>
    <w:rsid w:val="00340207"/>
    <w:rsid w:val="003416A6"/>
    <w:rsid w:val="00342651"/>
    <w:rsid w:val="00345818"/>
    <w:rsid w:val="00345EA7"/>
    <w:rsid w:val="00346C68"/>
    <w:rsid w:val="00347CF9"/>
    <w:rsid w:val="00350FA4"/>
    <w:rsid w:val="00360856"/>
    <w:rsid w:val="003611EB"/>
    <w:rsid w:val="003711EC"/>
    <w:rsid w:val="00373648"/>
    <w:rsid w:val="003761CC"/>
    <w:rsid w:val="00376B39"/>
    <w:rsid w:val="00381D05"/>
    <w:rsid w:val="00382BD9"/>
    <w:rsid w:val="003848D7"/>
    <w:rsid w:val="00386F4A"/>
    <w:rsid w:val="00387AB6"/>
    <w:rsid w:val="00387AC4"/>
    <w:rsid w:val="00390B64"/>
    <w:rsid w:val="00392680"/>
    <w:rsid w:val="00392C97"/>
    <w:rsid w:val="00393C70"/>
    <w:rsid w:val="00394EC3"/>
    <w:rsid w:val="0039553B"/>
    <w:rsid w:val="00395733"/>
    <w:rsid w:val="00395D6A"/>
    <w:rsid w:val="00395DA4"/>
    <w:rsid w:val="003A2013"/>
    <w:rsid w:val="003A42E0"/>
    <w:rsid w:val="003A4916"/>
    <w:rsid w:val="003A4CB9"/>
    <w:rsid w:val="003A5ED3"/>
    <w:rsid w:val="003B0965"/>
    <w:rsid w:val="003B2FFD"/>
    <w:rsid w:val="003B5FE6"/>
    <w:rsid w:val="003B7F34"/>
    <w:rsid w:val="003C06F5"/>
    <w:rsid w:val="003C3B27"/>
    <w:rsid w:val="003C400C"/>
    <w:rsid w:val="003C5F71"/>
    <w:rsid w:val="003D5C0D"/>
    <w:rsid w:val="003D5D88"/>
    <w:rsid w:val="003D6534"/>
    <w:rsid w:val="003E00B5"/>
    <w:rsid w:val="003E0383"/>
    <w:rsid w:val="003E3016"/>
    <w:rsid w:val="003E444C"/>
    <w:rsid w:val="003E57D4"/>
    <w:rsid w:val="003E642E"/>
    <w:rsid w:val="003E6761"/>
    <w:rsid w:val="003E7C15"/>
    <w:rsid w:val="003F16BA"/>
    <w:rsid w:val="003F1AFF"/>
    <w:rsid w:val="003F301E"/>
    <w:rsid w:val="003F4212"/>
    <w:rsid w:val="003F49DC"/>
    <w:rsid w:val="003F758A"/>
    <w:rsid w:val="00405034"/>
    <w:rsid w:val="00405762"/>
    <w:rsid w:val="00410F7E"/>
    <w:rsid w:val="00412180"/>
    <w:rsid w:val="00413685"/>
    <w:rsid w:val="00421DFB"/>
    <w:rsid w:val="00422C7D"/>
    <w:rsid w:val="004240C9"/>
    <w:rsid w:val="004245D8"/>
    <w:rsid w:val="00427B0F"/>
    <w:rsid w:val="00427D97"/>
    <w:rsid w:val="00430BEC"/>
    <w:rsid w:val="004371B6"/>
    <w:rsid w:val="004402C3"/>
    <w:rsid w:val="0044081C"/>
    <w:rsid w:val="00441F44"/>
    <w:rsid w:val="004423F6"/>
    <w:rsid w:val="00447585"/>
    <w:rsid w:val="00447751"/>
    <w:rsid w:val="004502CD"/>
    <w:rsid w:val="004509EC"/>
    <w:rsid w:val="00451DBB"/>
    <w:rsid w:val="004521C7"/>
    <w:rsid w:val="00457B31"/>
    <w:rsid w:val="004653CA"/>
    <w:rsid w:val="00466363"/>
    <w:rsid w:val="0046672D"/>
    <w:rsid w:val="004758CD"/>
    <w:rsid w:val="00475F65"/>
    <w:rsid w:val="004803A1"/>
    <w:rsid w:val="00481641"/>
    <w:rsid w:val="004843CA"/>
    <w:rsid w:val="0048454A"/>
    <w:rsid w:val="00487576"/>
    <w:rsid w:val="00487E3A"/>
    <w:rsid w:val="00492098"/>
    <w:rsid w:val="004921BD"/>
    <w:rsid w:val="00493390"/>
    <w:rsid w:val="00495680"/>
    <w:rsid w:val="004A0B74"/>
    <w:rsid w:val="004A13D6"/>
    <w:rsid w:val="004A1D18"/>
    <w:rsid w:val="004A3B3E"/>
    <w:rsid w:val="004A3EE9"/>
    <w:rsid w:val="004B183E"/>
    <w:rsid w:val="004B6FE5"/>
    <w:rsid w:val="004C04D4"/>
    <w:rsid w:val="004C0D40"/>
    <w:rsid w:val="004C135F"/>
    <w:rsid w:val="004C2655"/>
    <w:rsid w:val="004D07FF"/>
    <w:rsid w:val="004D26CA"/>
    <w:rsid w:val="004D371E"/>
    <w:rsid w:val="004D662D"/>
    <w:rsid w:val="004D7613"/>
    <w:rsid w:val="004E57BE"/>
    <w:rsid w:val="004E5ED7"/>
    <w:rsid w:val="004E6000"/>
    <w:rsid w:val="004E6053"/>
    <w:rsid w:val="004E6DB3"/>
    <w:rsid w:val="004E7407"/>
    <w:rsid w:val="004E7F05"/>
    <w:rsid w:val="004F222D"/>
    <w:rsid w:val="004F29E1"/>
    <w:rsid w:val="004F4156"/>
    <w:rsid w:val="004F7664"/>
    <w:rsid w:val="00500170"/>
    <w:rsid w:val="005002ED"/>
    <w:rsid w:val="00502D49"/>
    <w:rsid w:val="005053C6"/>
    <w:rsid w:val="00507BD7"/>
    <w:rsid w:val="0051087D"/>
    <w:rsid w:val="0051599B"/>
    <w:rsid w:val="00520A8E"/>
    <w:rsid w:val="0052254E"/>
    <w:rsid w:val="00522A3D"/>
    <w:rsid w:val="00522CA9"/>
    <w:rsid w:val="00525328"/>
    <w:rsid w:val="0052637C"/>
    <w:rsid w:val="00526A8A"/>
    <w:rsid w:val="005307BB"/>
    <w:rsid w:val="00533073"/>
    <w:rsid w:val="00533A59"/>
    <w:rsid w:val="005352BF"/>
    <w:rsid w:val="0054396D"/>
    <w:rsid w:val="00551EFE"/>
    <w:rsid w:val="00553327"/>
    <w:rsid w:val="00553D30"/>
    <w:rsid w:val="0055790E"/>
    <w:rsid w:val="00561C84"/>
    <w:rsid w:val="00564255"/>
    <w:rsid w:val="005646F3"/>
    <w:rsid w:val="005649A8"/>
    <w:rsid w:val="00565E1D"/>
    <w:rsid w:val="005679D7"/>
    <w:rsid w:val="00567F8B"/>
    <w:rsid w:val="005739A0"/>
    <w:rsid w:val="00575CF1"/>
    <w:rsid w:val="00581785"/>
    <w:rsid w:val="00582B6F"/>
    <w:rsid w:val="00583C92"/>
    <w:rsid w:val="005844C8"/>
    <w:rsid w:val="0058488E"/>
    <w:rsid w:val="00584C19"/>
    <w:rsid w:val="0058547E"/>
    <w:rsid w:val="00597F48"/>
    <w:rsid w:val="005A579F"/>
    <w:rsid w:val="005A7BAD"/>
    <w:rsid w:val="005B27D8"/>
    <w:rsid w:val="005B3623"/>
    <w:rsid w:val="005B365A"/>
    <w:rsid w:val="005B445C"/>
    <w:rsid w:val="005B6B0A"/>
    <w:rsid w:val="005B72B1"/>
    <w:rsid w:val="005C32E8"/>
    <w:rsid w:val="005C424B"/>
    <w:rsid w:val="005C4BC4"/>
    <w:rsid w:val="005C5846"/>
    <w:rsid w:val="005C6CD7"/>
    <w:rsid w:val="005D17F9"/>
    <w:rsid w:val="005D1D5B"/>
    <w:rsid w:val="005D2F89"/>
    <w:rsid w:val="005E1E5F"/>
    <w:rsid w:val="005E2273"/>
    <w:rsid w:val="005E3149"/>
    <w:rsid w:val="005F0E05"/>
    <w:rsid w:val="005F1044"/>
    <w:rsid w:val="005F2A59"/>
    <w:rsid w:val="005F2E33"/>
    <w:rsid w:val="005F2EC5"/>
    <w:rsid w:val="005F4325"/>
    <w:rsid w:val="005F4AAF"/>
    <w:rsid w:val="005F5EA7"/>
    <w:rsid w:val="00600858"/>
    <w:rsid w:val="00600DDA"/>
    <w:rsid w:val="00605925"/>
    <w:rsid w:val="00606987"/>
    <w:rsid w:val="0060705C"/>
    <w:rsid w:val="0061303B"/>
    <w:rsid w:val="00615958"/>
    <w:rsid w:val="00620662"/>
    <w:rsid w:val="006215D9"/>
    <w:rsid w:val="006216FE"/>
    <w:rsid w:val="0062336E"/>
    <w:rsid w:val="00623779"/>
    <w:rsid w:val="00623C38"/>
    <w:rsid w:val="0062424A"/>
    <w:rsid w:val="0063023D"/>
    <w:rsid w:val="00630EC6"/>
    <w:rsid w:val="00633582"/>
    <w:rsid w:val="00633CE6"/>
    <w:rsid w:val="0063579C"/>
    <w:rsid w:val="00637E6D"/>
    <w:rsid w:val="00640C36"/>
    <w:rsid w:val="00640DD1"/>
    <w:rsid w:val="00641BF7"/>
    <w:rsid w:val="00642CE7"/>
    <w:rsid w:val="00647450"/>
    <w:rsid w:val="00647619"/>
    <w:rsid w:val="00660019"/>
    <w:rsid w:val="00660676"/>
    <w:rsid w:val="006670AD"/>
    <w:rsid w:val="00670304"/>
    <w:rsid w:val="0067068B"/>
    <w:rsid w:val="006748C5"/>
    <w:rsid w:val="00675ED3"/>
    <w:rsid w:val="00676BE7"/>
    <w:rsid w:val="00677746"/>
    <w:rsid w:val="006820E7"/>
    <w:rsid w:val="00683F22"/>
    <w:rsid w:val="00694584"/>
    <w:rsid w:val="00695F3C"/>
    <w:rsid w:val="006962AD"/>
    <w:rsid w:val="00696A19"/>
    <w:rsid w:val="006A1664"/>
    <w:rsid w:val="006A44CC"/>
    <w:rsid w:val="006B069C"/>
    <w:rsid w:val="006B07CB"/>
    <w:rsid w:val="006B308F"/>
    <w:rsid w:val="006B38F8"/>
    <w:rsid w:val="006B5024"/>
    <w:rsid w:val="006B79EE"/>
    <w:rsid w:val="006C171B"/>
    <w:rsid w:val="006C38E5"/>
    <w:rsid w:val="006C5BEA"/>
    <w:rsid w:val="006C6220"/>
    <w:rsid w:val="006C6302"/>
    <w:rsid w:val="006C6DBC"/>
    <w:rsid w:val="006D0BF6"/>
    <w:rsid w:val="006D0F7C"/>
    <w:rsid w:val="006D1E1A"/>
    <w:rsid w:val="006D39B4"/>
    <w:rsid w:val="006D6D60"/>
    <w:rsid w:val="006E01A9"/>
    <w:rsid w:val="006E3894"/>
    <w:rsid w:val="006E48DA"/>
    <w:rsid w:val="006E685B"/>
    <w:rsid w:val="006E7B83"/>
    <w:rsid w:val="006F00B8"/>
    <w:rsid w:val="006F05D0"/>
    <w:rsid w:val="006F1F58"/>
    <w:rsid w:val="006F37AA"/>
    <w:rsid w:val="006F3AFB"/>
    <w:rsid w:val="006F41B5"/>
    <w:rsid w:val="006F6DE2"/>
    <w:rsid w:val="006F73CB"/>
    <w:rsid w:val="007002A7"/>
    <w:rsid w:val="007008E2"/>
    <w:rsid w:val="00701A48"/>
    <w:rsid w:val="00702DB6"/>
    <w:rsid w:val="007038A0"/>
    <w:rsid w:val="00703CD2"/>
    <w:rsid w:val="00705569"/>
    <w:rsid w:val="00706294"/>
    <w:rsid w:val="00707D54"/>
    <w:rsid w:val="00710171"/>
    <w:rsid w:val="00711013"/>
    <w:rsid w:val="0071771B"/>
    <w:rsid w:val="0072005D"/>
    <w:rsid w:val="00721441"/>
    <w:rsid w:val="007220D8"/>
    <w:rsid w:val="00725CD7"/>
    <w:rsid w:val="007273AD"/>
    <w:rsid w:val="00736111"/>
    <w:rsid w:val="007361B4"/>
    <w:rsid w:val="00740183"/>
    <w:rsid w:val="00740721"/>
    <w:rsid w:val="0074123E"/>
    <w:rsid w:val="007419AF"/>
    <w:rsid w:val="007455CC"/>
    <w:rsid w:val="00750EE0"/>
    <w:rsid w:val="00751885"/>
    <w:rsid w:val="00756E6C"/>
    <w:rsid w:val="00757131"/>
    <w:rsid w:val="00762078"/>
    <w:rsid w:val="007622FD"/>
    <w:rsid w:val="0076715B"/>
    <w:rsid w:val="0077017C"/>
    <w:rsid w:val="00771C4F"/>
    <w:rsid w:val="00773EF4"/>
    <w:rsid w:val="00774D19"/>
    <w:rsid w:val="007751AE"/>
    <w:rsid w:val="007757F3"/>
    <w:rsid w:val="00776B98"/>
    <w:rsid w:val="007822A3"/>
    <w:rsid w:val="0078260F"/>
    <w:rsid w:val="007831F1"/>
    <w:rsid w:val="007855FF"/>
    <w:rsid w:val="00786198"/>
    <w:rsid w:val="00787E91"/>
    <w:rsid w:val="007907B8"/>
    <w:rsid w:val="00790AC4"/>
    <w:rsid w:val="007A790F"/>
    <w:rsid w:val="007A7C14"/>
    <w:rsid w:val="007B08A6"/>
    <w:rsid w:val="007B0D8A"/>
    <w:rsid w:val="007B1C2A"/>
    <w:rsid w:val="007B3206"/>
    <w:rsid w:val="007B39B4"/>
    <w:rsid w:val="007B7F6C"/>
    <w:rsid w:val="007C0D5D"/>
    <w:rsid w:val="007C145E"/>
    <w:rsid w:val="007C2051"/>
    <w:rsid w:val="007C2DBA"/>
    <w:rsid w:val="007C2E70"/>
    <w:rsid w:val="007C32EC"/>
    <w:rsid w:val="007C4594"/>
    <w:rsid w:val="007C5739"/>
    <w:rsid w:val="007C618C"/>
    <w:rsid w:val="007D0F2F"/>
    <w:rsid w:val="007D3A7C"/>
    <w:rsid w:val="007D7275"/>
    <w:rsid w:val="007D78C9"/>
    <w:rsid w:val="007D7F31"/>
    <w:rsid w:val="007E5ADF"/>
    <w:rsid w:val="007E65A7"/>
    <w:rsid w:val="007E7503"/>
    <w:rsid w:val="007E77D5"/>
    <w:rsid w:val="007F08EE"/>
    <w:rsid w:val="007F18B2"/>
    <w:rsid w:val="007F2DF9"/>
    <w:rsid w:val="007F34B6"/>
    <w:rsid w:val="007F5053"/>
    <w:rsid w:val="0080064F"/>
    <w:rsid w:val="008038BB"/>
    <w:rsid w:val="00810A57"/>
    <w:rsid w:val="00810B50"/>
    <w:rsid w:val="00812D24"/>
    <w:rsid w:val="00813D75"/>
    <w:rsid w:val="00814418"/>
    <w:rsid w:val="008147F8"/>
    <w:rsid w:val="00815BB8"/>
    <w:rsid w:val="00816360"/>
    <w:rsid w:val="0081656F"/>
    <w:rsid w:val="00823446"/>
    <w:rsid w:val="0082376A"/>
    <w:rsid w:val="00830286"/>
    <w:rsid w:val="00830AB7"/>
    <w:rsid w:val="008346D7"/>
    <w:rsid w:val="00840308"/>
    <w:rsid w:val="00843DE9"/>
    <w:rsid w:val="008440CB"/>
    <w:rsid w:val="00845210"/>
    <w:rsid w:val="008479F4"/>
    <w:rsid w:val="00850ABE"/>
    <w:rsid w:val="00850CF2"/>
    <w:rsid w:val="0085115D"/>
    <w:rsid w:val="00860736"/>
    <w:rsid w:val="00862571"/>
    <w:rsid w:val="008629FF"/>
    <w:rsid w:val="008636B3"/>
    <w:rsid w:val="008645B4"/>
    <w:rsid w:val="00864608"/>
    <w:rsid w:val="008656C2"/>
    <w:rsid w:val="0086634C"/>
    <w:rsid w:val="0087177B"/>
    <w:rsid w:val="0087280E"/>
    <w:rsid w:val="00872FA3"/>
    <w:rsid w:val="0087329C"/>
    <w:rsid w:val="00875079"/>
    <w:rsid w:val="008758E1"/>
    <w:rsid w:val="00877971"/>
    <w:rsid w:val="00884BDC"/>
    <w:rsid w:val="00890BCE"/>
    <w:rsid w:val="0089257A"/>
    <w:rsid w:val="00893015"/>
    <w:rsid w:val="00893C9B"/>
    <w:rsid w:val="008954BF"/>
    <w:rsid w:val="0089574F"/>
    <w:rsid w:val="008A0F9A"/>
    <w:rsid w:val="008A30ED"/>
    <w:rsid w:val="008A4D20"/>
    <w:rsid w:val="008A57B4"/>
    <w:rsid w:val="008A610D"/>
    <w:rsid w:val="008A6344"/>
    <w:rsid w:val="008A6566"/>
    <w:rsid w:val="008A7B01"/>
    <w:rsid w:val="008B35CE"/>
    <w:rsid w:val="008B3CC0"/>
    <w:rsid w:val="008B5762"/>
    <w:rsid w:val="008B6F18"/>
    <w:rsid w:val="008C4090"/>
    <w:rsid w:val="008D1A43"/>
    <w:rsid w:val="008D1F91"/>
    <w:rsid w:val="008D58F1"/>
    <w:rsid w:val="008E17D7"/>
    <w:rsid w:val="008E1EEB"/>
    <w:rsid w:val="008E2C3F"/>
    <w:rsid w:val="008E3FEB"/>
    <w:rsid w:val="008E5A0C"/>
    <w:rsid w:val="008E7A4D"/>
    <w:rsid w:val="008F085D"/>
    <w:rsid w:val="008F1304"/>
    <w:rsid w:val="008F58B5"/>
    <w:rsid w:val="008F621B"/>
    <w:rsid w:val="00911EF1"/>
    <w:rsid w:val="009123A8"/>
    <w:rsid w:val="00915348"/>
    <w:rsid w:val="0091685A"/>
    <w:rsid w:val="00917088"/>
    <w:rsid w:val="00917F93"/>
    <w:rsid w:val="00921FE3"/>
    <w:rsid w:val="00922A42"/>
    <w:rsid w:val="00923DD3"/>
    <w:rsid w:val="0092775A"/>
    <w:rsid w:val="00930FFA"/>
    <w:rsid w:val="009310CA"/>
    <w:rsid w:val="00931E95"/>
    <w:rsid w:val="00932F0D"/>
    <w:rsid w:val="00934D0E"/>
    <w:rsid w:val="00935641"/>
    <w:rsid w:val="009371D2"/>
    <w:rsid w:val="00941C03"/>
    <w:rsid w:val="00942B13"/>
    <w:rsid w:val="009445FC"/>
    <w:rsid w:val="00950816"/>
    <w:rsid w:val="0095098C"/>
    <w:rsid w:val="009509EA"/>
    <w:rsid w:val="0095126B"/>
    <w:rsid w:val="00952B13"/>
    <w:rsid w:val="00952EA9"/>
    <w:rsid w:val="00953EB2"/>
    <w:rsid w:val="009567E6"/>
    <w:rsid w:val="00956EE2"/>
    <w:rsid w:val="009574D5"/>
    <w:rsid w:val="00964867"/>
    <w:rsid w:val="00964C77"/>
    <w:rsid w:val="00966240"/>
    <w:rsid w:val="00973699"/>
    <w:rsid w:val="009768FF"/>
    <w:rsid w:val="00982677"/>
    <w:rsid w:val="0098417A"/>
    <w:rsid w:val="00986A58"/>
    <w:rsid w:val="00991A1F"/>
    <w:rsid w:val="00991C75"/>
    <w:rsid w:val="0099279F"/>
    <w:rsid w:val="00994B7A"/>
    <w:rsid w:val="00994C63"/>
    <w:rsid w:val="009A2030"/>
    <w:rsid w:val="009A3790"/>
    <w:rsid w:val="009A7462"/>
    <w:rsid w:val="009B763D"/>
    <w:rsid w:val="009C0905"/>
    <w:rsid w:val="009C18CB"/>
    <w:rsid w:val="009C2F96"/>
    <w:rsid w:val="009C4FDD"/>
    <w:rsid w:val="009C542C"/>
    <w:rsid w:val="009C5EF0"/>
    <w:rsid w:val="009C6497"/>
    <w:rsid w:val="009C7FB4"/>
    <w:rsid w:val="009D0EAD"/>
    <w:rsid w:val="009D250E"/>
    <w:rsid w:val="009D3C62"/>
    <w:rsid w:val="009D5026"/>
    <w:rsid w:val="009D524D"/>
    <w:rsid w:val="009D7AB5"/>
    <w:rsid w:val="009E0D99"/>
    <w:rsid w:val="009E2ABA"/>
    <w:rsid w:val="009E3758"/>
    <w:rsid w:val="009E3BF5"/>
    <w:rsid w:val="009E5A89"/>
    <w:rsid w:val="009E5BB8"/>
    <w:rsid w:val="009F2D24"/>
    <w:rsid w:val="009F75BA"/>
    <w:rsid w:val="00A02EA1"/>
    <w:rsid w:val="00A031DA"/>
    <w:rsid w:val="00A05676"/>
    <w:rsid w:val="00A067D6"/>
    <w:rsid w:val="00A07864"/>
    <w:rsid w:val="00A10E15"/>
    <w:rsid w:val="00A13A4C"/>
    <w:rsid w:val="00A150FA"/>
    <w:rsid w:val="00A15A0B"/>
    <w:rsid w:val="00A172D7"/>
    <w:rsid w:val="00A216F8"/>
    <w:rsid w:val="00A22CB4"/>
    <w:rsid w:val="00A260C3"/>
    <w:rsid w:val="00A26CA6"/>
    <w:rsid w:val="00A27B80"/>
    <w:rsid w:val="00A30CF0"/>
    <w:rsid w:val="00A34A86"/>
    <w:rsid w:val="00A40FEC"/>
    <w:rsid w:val="00A42119"/>
    <w:rsid w:val="00A42487"/>
    <w:rsid w:val="00A42846"/>
    <w:rsid w:val="00A44057"/>
    <w:rsid w:val="00A4466A"/>
    <w:rsid w:val="00A45A44"/>
    <w:rsid w:val="00A46159"/>
    <w:rsid w:val="00A46A9B"/>
    <w:rsid w:val="00A51B35"/>
    <w:rsid w:val="00A51CE7"/>
    <w:rsid w:val="00A5298E"/>
    <w:rsid w:val="00A54684"/>
    <w:rsid w:val="00A555C1"/>
    <w:rsid w:val="00A630DF"/>
    <w:rsid w:val="00A63F93"/>
    <w:rsid w:val="00A64F3E"/>
    <w:rsid w:val="00A6576D"/>
    <w:rsid w:val="00A674A1"/>
    <w:rsid w:val="00A83185"/>
    <w:rsid w:val="00A84B0A"/>
    <w:rsid w:val="00A90FED"/>
    <w:rsid w:val="00A910A6"/>
    <w:rsid w:val="00A91713"/>
    <w:rsid w:val="00A9197E"/>
    <w:rsid w:val="00A94EE6"/>
    <w:rsid w:val="00A94F93"/>
    <w:rsid w:val="00A95FE7"/>
    <w:rsid w:val="00A967D9"/>
    <w:rsid w:val="00AA17A3"/>
    <w:rsid w:val="00AA4FB4"/>
    <w:rsid w:val="00AA74D8"/>
    <w:rsid w:val="00AB2845"/>
    <w:rsid w:val="00AB2AC1"/>
    <w:rsid w:val="00AB2F42"/>
    <w:rsid w:val="00AB3499"/>
    <w:rsid w:val="00AB58AA"/>
    <w:rsid w:val="00AB5EAE"/>
    <w:rsid w:val="00AB5FA8"/>
    <w:rsid w:val="00AB62DB"/>
    <w:rsid w:val="00AB7058"/>
    <w:rsid w:val="00AB74F0"/>
    <w:rsid w:val="00AB77BD"/>
    <w:rsid w:val="00AB78FD"/>
    <w:rsid w:val="00AC04D9"/>
    <w:rsid w:val="00AC0603"/>
    <w:rsid w:val="00AC217D"/>
    <w:rsid w:val="00AC4074"/>
    <w:rsid w:val="00AC5332"/>
    <w:rsid w:val="00AC5F98"/>
    <w:rsid w:val="00AD0805"/>
    <w:rsid w:val="00AD558D"/>
    <w:rsid w:val="00AF0A31"/>
    <w:rsid w:val="00AF0BAC"/>
    <w:rsid w:val="00AF10FB"/>
    <w:rsid w:val="00AF24A9"/>
    <w:rsid w:val="00AF3936"/>
    <w:rsid w:val="00AF4B93"/>
    <w:rsid w:val="00AF6390"/>
    <w:rsid w:val="00AF653D"/>
    <w:rsid w:val="00AF73C9"/>
    <w:rsid w:val="00AF7F88"/>
    <w:rsid w:val="00B00C7E"/>
    <w:rsid w:val="00B0704B"/>
    <w:rsid w:val="00B07B8F"/>
    <w:rsid w:val="00B10A76"/>
    <w:rsid w:val="00B11C1B"/>
    <w:rsid w:val="00B1237A"/>
    <w:rsid w:val="00B13DCD"/>
    <w:rsid w:val="00B14C99"/>
    <w:rsid w:val="00B22FD8"/>
    <w:rsid w:val="00B23310"/>
    <w:rsid w:val="00B272A9"/>
    <w:rsid w:val="00B27E57"/>
    <w:rsid w:val="00B32212"/>
    <w:rsid w:val="00B331E9"/>
    <w:rsid w:val="00B3698D"/>
    <w:rsid w:val="00B37495"/>
    <w:rsid w:val="00B4141B"/>
    <w:rsid w:val="00B43031"/>
    <w:rsid w:val="00B442D6"/>
    <w:rsid w:val="00B458DE"/>
    <w:rsid w:val="00B46BBA"/>
    <w:rsid w:val="00B47556"/>
    <w:rsid w:val="00B56FB3"/>
    <w:rsid w:val="00B61AC1"/>
    <w:rsid w:val="00B63B41"/>
    <w:rsid w:val="00B66A2C"/>
    <w:rsid w:val="00B71E96"/>
    <w:rsid w:val="00B72094"/>
    <w:rsid w:val="00B72957"/>
    <w:rsid w:val="00B73C82"/>
    <w:rsid w:val="00B76860"/>
    <w:rsid w:val="00B779A5"/>
    <w:rsid w:val="00B850F0"/>
    <w:rsid w:val="00B85826"/>
    <w:rsid w:val="00B877DF"/>
    <w:rsid w:val="00B94752"/>
    <w:rsid w:val="00B95688"/>
    <w:rsid w:val="00B975D6"/>
    <w:rsid w:val="00B97774"/>
    <w:rsid w:val="00B97DD2"/>
    <w:rsid w:val="00BA08C1"/>
    <w:rsid w:val="00BA0B94"/>
    <w:rsid w:val="00BA4CD3"/>
    <w:rsid w:val="00BA6A5C"/>
    <w:rsid w:val="00BB05B4"/>
    <w:rsid w:val="00BB0DD6"/>
    <w:rsid w:val="00BB1B81"/>
    <w:rsid w:val="00BB1ECB"/>
    <w:rsid w:val="00BB4544"/>
    <w:rsid w:val="00BB7F1B"/>
    <w:rsid w:val="00BC3C66"/>
    <w:rsid w:val="00BC4569"/>
    <w:rsid w:val="00BC5E0E"/>
    <w:rsid w:val="00BC7726"/>
    <w:rsid w:val="00BD2A73"/>
    <w:rsid w:val="00BD4330"/>
    <w:rsid w:val="00BD54F8"/>
    <w:rsid w:val="00BD73A3"/>
    <w:rsid w:val="00BD7450"/>
    <w:rsid w:val="00BD746C"/>
    <w:rsid w:val="00BE02A5"/>
    <w:rsid w:val="00BE24B1"/>
    <w:rsid w:val="00BE4642"/>
    <w:rsid w:val="00BE498F"/>
    <w:rsid w:val="00BE776E"/>
    <w:rsid w:val="00BF2A93"/>
    <w:rsid w:val="00BF32D7"/>
    <w:rsid w:val="00BF772B"/>
    <w:rsid w:val="00BF78D1"/>
    <w:rsid w:val="00C02441"/>
    <w:rsid w:val="00C0255F"/>
    <w:rsid w:val="00C02747"/>
    <w:rsid w:val="00C044DF"/>
    <w:rsid w:val="00C05568"/>
    <w:rsid w:val="00C07FCF"/>
    <w:rsid w:val="00C153AB"/>
    <w:rsid w:val="00C15909"/>
    <w:rsid w:val="00C16926"/>
    <w:rsid w:val="00C20A1F"/>
    <w:rsid w:val="00C230CE"/>
    <w:rsid w:val="00C26239"/>
    <w:rsid w:val="00C27308"/>
    <w:rsid w:val="00C30694"/>
    <w:rsid w:val="00C32BB9"/>
    <w:rsid w:val="00C33F96"/>
    <w:rsid w:val="00C37252"/>
    <w:rsid w:val="00C4286C"/>
    <w:rsid w:val="00C42A38"/>
    <w:rsid w:val="00C44148"/>
    <w:rsid w:val="00C45B81"/>
    <w:rsid w:val="00C541D8"/>
    <w:rsid w:val="00C54791"/>
    <w:rsid w:val="00C56C14"/>
    <w:rsid w:val="00C646DC"/>
    <w:rsid w:val="00C7031F"/>
    <w:rsid w:val="00C715AB"/>
    <w:rsid w:val="00C7398A"/>
    <w:rsid w:val="00C748EB"/>
    <w:rsid w:val="00C75A39"/>
    <w:rsid w:val="00C843D1"/>
    <w:rsid w:val="00C85382"/>
    <w:rsid w:val="00C860E4"/>
    <w:rsid w:val="00C92DD6"/>
    <w:rsid w:val="00C934C8"/>
    <w:rsid w:val="00C93DF6"/>
    <w:rsid w:val="00CA6243"/>
    <w:rsid w:val="00CA643E"/>
    <w:rsid w:val="00CA7B66"/>
    <w:rsid w:val="00CB1495"/>
    <w:rsid w:val="00CB1FAD"/>
    <w:rsid w:val="00CB3C20"/>
    <w:rsid w:val="00CB41B6"/>
    <w:rsid w:val="00CB4773"/>
    <w:rsid w:val="00CB54BD"/>
    <w:rsid w:val="00CB7FB2"/>
    <w:rsid w:val="00CC1AE9"/>
    <w:rsid w:val="00CC3C0D"/>
    <w:rsid w:val="00CC77CE"/>
    <w:rsid w:val="00CC7EF2"/>
    <w:rsid w:val="00CD16FD"/>
    <w:rsid w:val="00CD24DA"/>
    <w:rsid w:val="00CD38C0"/>
    <w:rsid w:val="00CD3FF9"/>
    <w:rsid w:val="00CD43B3"/>
    <w:rsid w:val="00CD7C1C"/>
    <w:rsid w:val="00CE1237"/>
    <w:rsid w:val="00CE52D4"/>
    <w:rsid w:val="00CF4357"/>
    <w:rsid w:val="00CF4D41"/>
    <w:rsid w:val="00CF7307"/>
    <w:rsid w:val="00D0132D"/>
    <w:rsid w:val="00D039C2"/>
    <w:rsid w:val="00D04340"/>
    <w:rsid w:val="00D04CB2"/>
    <w:rsid w:val="00D06563"/>
    <w:rsid w:val="00D07424"/>
    <w:rsid w:val="00D100E1"/>
    <w:rsid w:val="00D101B7"/>
    <w:rsid w:val="00D1195F"/>
    <w:rsid w:val="00D158B1"/>
    <w:rsid w:val="00D16787"/>
    <w:rsid w:val="00D201CF"/>
    <w:rsid w:val="00D22726"/>
    <w:rsid w:val="00D22D55"/>
    <w:rsid w:val="00D24539"/>
    <w:rsid w:val="00D25C72"/>
    <w:rsid w:val="00D344B3"/>
    <w:rsid w:val="00D3566A"/>
    <w:rsid w:val="00D36554"/>
    <w:rsid w:val="00D36726"/>
    <w:rsid w:val="00D419B3"/>
    <w:rsid w:val="00D41D38"/>
    <w:rsid w:val="00D43F2D"/>
    <w:rsid w:val="00D4655F"/>
    <w:rsid w:val="00D54E29"/>
    <w:rsid w:val="00D54E7C"/>
    <w:rsid w:val="00D561AD"/>
    <w:rsid w:val="00D57CDA"/>
    <w:rsid w:val="00D6084F"/>
    <w:rsid w:val="00D6116B"/>
    <w:rsid w:val="00D618C7"/>
    <w:rsid w:val="00D61DC3"/>
    <w:rsid w:val="00D620E1"/>
    <w:rsid w:val="00D639DE"/>
    <w:rsid w:val="00D658B2"/>
    <w:rsid w:val="00D674AD"/>
    <w:rsid w:val="00D70909"/>
    <w:rsid w:val="00D75259"/>
    <w:rsid w:val="00D76088"/>
    <w:rsid w:val="00D768FB"/>
    <w:rsid w:val="00D81AED"/>
    <w:rsid w:val="00D82B49"/>
    <w:rsid w:val="00D82DA5"/>
    <w:rsid w:val="00D82F05"/>
    <w:rsid w:val="00D83937"/>
    <w:rsid w:val="00D8420A"/>
    <w:rsid w:val="00D84FC4"/>
    <w:rsid w:val="00D85354"/>
    <w:rsid w:val="00D86BAF"/>
    <w:rsid w:val="00D91CA8"/>
    <w:rsid w:val="00D92E65"/>
    <w:rsid w:val="00D9326A"/>
    <w:rsid w:val="00D963FC"/>
    <w:rsid w:val="00D97674"/>
    <w:rsid w:val="00DA3D84"/>
    <w:rsid w:val="00DA465F"/>
    <w:rsid w:val="00DA60D9"/>
    <w:rsid w:val="00DA6AF5"/>
    <w:rsid w:val="00DA6BAB"/>
    <w:rsid w:val="00DB005D"/>
    <w:rsid w:val="00DB0A94"/>
    <w:rsid w:val="00DB2927"/>
    <w:rsid w:val="00DB33D7"/>
    <w:rsid w:val="00DB7D2B"/>
    <w:rsid w:val="00DC03CA"/>
    <w:rsid w:val="00DC5BEF"/>
    <w:rsid w:val="00DD1430"/>
    <w:rsid w:val="00DD1E07"/>
    <w:rsid w:val="00DD3205"/>
    <w:rsid w:val="00DD3650"/>
    <w:rsid w:val="00DD6636"/>
    <w:rsid w:val="00DE0BA9"/>
    <w:rsid w:val="00DE210C"/>
    <w:rsid w:val="00DE2C53"/>
    <w:rsid w:val="00DE3AA7"/>
    <w:rsid w:val="00DE565F"/>
    <w:rsid w:val="00DF048E"/>
    <w:rsid w:val="00DF1461"/>
    <w:rsid w:val="00DF4AC8"/>
    <w:rsid w:val="00DF7168"/>
    <w:rsid w:val="00DF7423"/>
    <w:rsid w:val="00E05EA7"/>
    <w:rsid w:val="00E12EDD"/>
    <w:rsid w:val="00E13431"/>
    <w:rsid w:val="00E13938"/>
    <w:rsid w:val="00E17B7E"/>
    <w:rsid w:val="00E20227"/>
    <w:rsid w:val="00E2053B"/>
    <w:rsid w:val="00E208F5"/>
    <w:rsid w:val="00E2114D"/>
    <w:rsid w:val="00E23BFA"/>
    <w:rsid w:val="00E24A57"/>
    <w:rsid w:val="00E344A2"/>
    <w:rsid w:val="00E36AC0"/>
    <w:rsid w:val="00E41F7A"/>
    <w:rsid w:val="00E427F2"/>
    <w:rsid w:val="00E51B7E"/>
    <w:rsid w:val="00E51C22"/>
    <w:rsid w:val="00E52E08"/>
    <w:rsid w:val="00E5497A"/>
    <w:rsid w:val="00E55E58"/>
    <w:rsid w:val="00E564DD"/>
    <w:rsid w:val="00E575DE"/>
    <w:rsid w:val="00E60559"/>
    <w:rsid w:val="00E60D7B"/>
    <w:rsid w:val="00E62A3E"/>
    <w:rsid w:val="00E62F79"/>
    <w:rsid w:val="00E63E4C"/>
    <w:rsid w:val="00E64235"/>
    <w:rsid w:val="00E65C29"/>
    <w:rsid w:val="00E7123B"/>
    <w:rsid w:val="00E7169D"/>
    <w:rsid w:val="00E72FEB"/>
    <w:rsid w:val="00E74AF8"/>
    <w:rsid w:val="00E75126"/>
    <w:rsid w:val="00E81C3D"/>
    <w:rsid w:val="00E850FB"/>
    <w:rsid w:val="00E85275"/>
    <w:rsid w:val="00E86C57"/>
    <w:rsid w:val="00E9218B"/>
    <w:rsid w:val="00E92B2E"/>
    <w:rsid w:val="00E96E50"/>
    <w:rsid w:val="00E97FC1"/>
    <w:rsid w:val="00EA1586"/>
    <w:rsid w:val="00EA27B5"/>
    <w:rsid w:val="00EA3ED8"/>
    <w:rsid w:val="00EA7D8F"/>
    <w:rsid w:val="00EB4261"/>
    <w:rsid w:val="00EB69EF"/>
    <w:rsid w:val="00EC6C76"/>
    <w:rsid w:val="00EC776F"/>
    <w:rsid w:val="00ED0562"/>
    <w:rsid w:val="00ED2618"/>
    <w:rsid w:val="00EE16F8"/>
    <w:rsid w:val="00EE41F3"/>
    <w:rsid w:val="00EE5991"/>
    <w:rsid w:val="00EE78BA"/>
    <w:rsid w:val="00EE7AE1"/>
    <w:rsid w:val="00EF1B52"/>
    <w:rsid w:val="00EF2196"/>
    <w:rsid w:val="00EF6BD8"/>
    <w:rsid w:val="00F0151D"/>
    <w:rsid w:val="00F0170E"/>
    <w:rsid w:val="00F0363A"/>
    <w:rsid w:val="00F04ADB"/>
    <w:rsid w:val="00F0544B"/>
    <w:rsid w:val="00F05F41"/>
    <w:rsid w:val="00F05FA3"/>
    <w:rsid w:val="00F06F74"/>
    <w:rsid w:val="00F12051"/>
    <w:rsid w:val="00F12646"/>
    <w:rsid w:val="00F1498A"/>
    <w:rsid w:val="00F17680"/>
    <w:rsid w:val="00F200F2"/>
    <w:rsid w:val="00F2066F"/>
    <w:rsid w:val="00F22D7A"/>
    <w:rsid w:val="00F23BDB"/>
    <w:rsid w:val="00F24C23"/>
    <w:rsid w:val="00F255FF"/>
    <w:rsid w:val="00F304C7"/>
    <w:rsid w:val="00F3169E"/>
    <w:rsid w:val="00F32378"/>
    <w:rsid w:val="00F32908"/>
    <w:rsid w:val="00F32E5D"/>
    <w:rsid w:val="00F340CB"/>
    <w:rsid w:val="00F351A0"/>
    <w:rsid w:val="00F354A6"/>
    <w:rsid w:val="00F36559"/>
    <w:rsid w:val="00F36C60"/>
    <w:rsid w:val="00F36D65"/>
    <w:rsid w:val="00F36F19"/>
    <w:rsid w:val="00F433C5"/>
    <w:rsid w:val="00F453FF"/>
    <w:rsid w:val="00F45DE7"/>
    <w:rsid w:val="00F503DC"/>
    <w:rsid w:val="00F5600E"/>
    <w:rsid w:val="00F618C6"/>
    <w:rsid w:val="00F62664"/>
    <w:rsid w:val="00F64B2F"/>
    <w:rsid w:val="00F64EC1"/>
    <w:rsid w:val="00F678B8"/>
    <w:rsid w:val="00F7031A"/>
    <w:rsid w:val="00F75A5E"/>
    <w:rsid w:val="00F77E85"/>
    <w:rsid w:val="00F813EF"/>
    <w:rsid w:val="00F825E7"/>
    <w:rsid w:val="00F841D1"/>
    <w:rsid w:val="00F87DB1"/>
    <w:rsid w:val="00F90B85"/>
    <w:rsid w:val="00F91CDD"/>
    <w:rsid w:val="00F946BA"/>
    <w:rsid w:val="00F9513A"/>
    <w:rsid w:val="00F96EB1"/>
    <w:rsid w:val="00F97FB5"/>
    <w:rsid w:val="00FA0E4B"/>
    <w:rsid w:val="00FA2574"/>
    <w:rsid w:val="00FA3038"/>
    <w:rsid w:val="00FA3877"/>
    <w:rsid w:val="00FA4C1C"/>
    <w:rsid w:val="00FA6767"/>
    <w:rsid w:val="00FB370E"/>
    <w:rsid w:val="00FB42E7"/>
    <w:rsid w:val="00FB56C6"/>
    <w:rsid w:val="00FB763E"/>
    <w:rsid w:val="00FC0296"/>
    <w:rsid w:val="00FC1EDA"/>
    <w:rsid w:val="00FC2507"/>
    <w:rsid w:val="00FC32EA"/>
    <w:rsid w:val="00FC3CCB"/>
    <w:rsid w:val="00FC73EE"/>
    <w:rsid w:val="00FC7B6A"/>
    <w:rsid w:val="00FD0123"/>
    <w:rsid w:val="00FD1527"/>
    <w:rsid w:val="00FD15F2"/>
    <w:rsid w:val="00FD3C49"/>
    <w:rsid w:val="00FD6A29"/>
    <w:rsid w:val="00FD76C8"/>
    <w:rsid w:val="00FD7A8C"/>
    <w:rsid w:val="00FE2EF9"/>
    <w:rsid w:val="00FE444F"/>
    <w:rsid w:val="00FE78BB"/>
    <w:rsid w:val="00FF084C"/>
    <w:rsid w:val="00FF10DE"/>
    <w:rsid w:val="00FF466A"/>
    <w:rsid w:val="00FF4A04"/>
    <w:rsid w:val="00FF6C80"/>
    <w:rsid w:val="00FF7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AD1C8-9B6B-4A79-8FF5-1B10655D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0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5026"/>
  </w:style>
  <w:style w:type="paragraph" w:styleId="a5">
    <w:name w:val="footer"/>
    <w:basedOn w:val="a"/>
    <w:link w:val="a6"/>
    <w:uiPriority w:val="99"/>
    <w:unhideWhenUsed/>
    <w:rsid w:val="009D50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5026"/>
  </w:style>
  <w:style w:type="paragraph" w:styleId="a7">
    <w:name w:val="No Spacing"/>
    <w:uiPriority w:val="1"/>
    <w:qFormat/>
    <w:rsid w:val="00FE444F"/>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iplag@rsl.ru" TargetMode="External"/><Relationship Id="rId3" Type="http://schemas.openxmlformats.org/officeDocument/2006/relationships/settings" Target="settings.xml"/><Relationship Id="rId7" Type="http://schemas.openxmlformats.org/officeDocument/2006/relationships/hyperlink" Target="https://apu.rs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3623</Words>
  <Characters>20654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Малышева Екатерина Геннадьевна</dc:creator>
  <cp:keywords/>
  <dc:description/>
  <cp:lastModifiedBy>Курышова Снежана Васильевна</cp:lastModifiedBy>
  <cp:revision>3</cp:revision>
  <cp:lastPrinted>2019-10-15T14:09:00Z</cp:lastPrinted>
  <dcterms:created xsi:type="dcterms:W3CDTF">2019-10-15T14:06:00Z</dcterms:created>
  <dcterms:modified xsi:type="dcterms:W3CDTF">2019-10-15T14:10:00Z</dcterms:modified>
</cp:coreProperties>
</file>